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E2" w:rsidRPr="00174BBE" w:rsidRDefault="00045FF6" w:rsidP="007F5537">
      <w:pPr>
        <w:widowControl w:val="0"/>
        <w:spacing w:after="0" w:line="240" w:lineRule="auto"/>
        <w:ind w:left="240"/>
        <w:jc w:val="center"/>
        <w:rPr>
          <w:rFonts w:ascii="Times New Roman" w:eastAsia="Times New Roman" w:hAnsi="Times New Roman" w:cs="Times New Roman"/>
          <w:b/>
          <w:snapToGrid w:val="0"/>
          <w:lang w:eastAsia="ru-RU"/>
        </w:rPr>
      </w:pPr>
      <w:r w:rsidRPr="00174BBE">
        <w:rPr>
          <w:rFonts w:ascii="Times New Roman" w:eastAsia="Times New Roman" w:hAnsi="Times New Roman" w:cs="Times New Roman"/>
          <w:b/>
          <w:snapToGrid w:val="0"/>
          <w:lang w:eastAsia="ru-RU"/>
        </w:rPr>
        <w:t>ДОГОВОР</w:t>
      </w:r>
    </w:p>
    <w:p w:rsidR="005D55E2" w:rsidRPr="00174BBE" w:rsidRDefault="00045FF6" w:rsidP="007F5537">
      <w:pPr>
        <w:widowControl w:val="0"/>
        <w:spacing w:after="0" w:line="240" w:lineRule="auto"/>
        <w:ind w:left="240"/>
        <w:jc w:val="center"/>
        <w:rPr>
          <w:rFonts w:ascii="Times New Roman" w:eastAsia="Times New Roman" w:hAnsi="Times New Roman" w:cs="Times New Roman"/>
          <w:b/>
          <w:snapToGrid w:val="0"/>
          <w:lang w:eastAsia="ru-RU"/>
        </w:rPr>
      </w:pPr>
      <w:r w:rsidRPr="00174BBE">
        <w:rPr>
          <w:rFonts w:ascii="Times New Roman" w:eastAsia="Times New Roman" w:hAnsi="Times New Roman" w:cs="Times New Roman"/>
          <w:b/>
          <w:snapToGrid w:val="0"/>
          <w:lang w:eastAsia="ru-RU"/>
        </w:rPr>
        <w:t>техническо</w:t>
      </w:r>
      <w:r w:rsidR="00AA681A">
        <w:rPr>
          <w:rFonts w:ascii="Times New Roman" w:eastAsia="Times New Roman" w:hAnsi="Times New Roman" w:cs="Times New Roman"/>
          <w:b/>
          <w:snapToGrid w:val="0"/>
          <w:lang w:eastAsia="ru-RU"/>
        </w:rPr>
        <w:t>го</w:t>
      </w:r>
      <w:r w:rsidR="00667E19">
        <w:rPr>
          <w:rFonts w:ascii="Times New Roman" w:eastAsia="Times New Roman" w:hAnsi="Times New Roman" w:cs="Times New Roman"/>
          <w:b/>
          <w:snapToGrid w:val="0"/>
          <w:lang w:eastAsia="ru-RU"/>
        </w:rPr>
        <w:t xml:space="preserve"> обслуживани</w:t>
      </w:r>
      <w:r w:rsidR="00AA681A">
        <w:rPr>
          <w:rFonts w:ascii="Times New Roman" w:eastAsia="Times New Roman" w:hAnsi="Times New Roman" w:cs="Times New Roman"/>
          <w:b/>
          <w:snapToGrid w:val="0"/>
          <w:lang w:eastAsia="ru-RU"/>
        </w:rPr>
        <w:t>я</w:t>
      </w:r>
      <w:r w:rsidR="005378E8">
        <w:rPr>
          <w:rFonts w:ascii="Times New Roman" w:eastAsia="Times New Roman" w:hAnsi="Times New Roman" w:cs="Times New Roman"/>
          <w:b/>
          <w:snapToGrid w:val="0"/>
          <w:lang w:eastAsia="ru-RU"/>
        </w:rPr>
        <w:t xml:space="preserve"> </w:t>
      </w:r>
      <w:r w:rsidR="00AA681A">
        <w:rPr>
          <w:rFonts w:ascii="Times New Roman" w:eastAsia="Times New Roman" w:hAnsi="Times New Roman" w:cs="Times New Roman"/>
          <w:b/>
          <w:snapToGrid w:val="0"/>
          <w:lang w:eastAsia="ru-RU"/>
        </w:rPr>
        <w:t>тепловой сети</w:t>
      </w:r>
    </w:p>
    <w:p w:rsidR="005D55E2" w:rsidRPr="00174BBE" w:rsidRDefault="005D55E2" w:rsidP="007F5537">
      <w:pPr>
        <w:widowControl w:val="0"/>
        <w:spacing w:after="0" w:line="240" w:lineRule="auto"/>
        <w:ind w:left="240"/>
        <w:jc w:val="both"/>
        <w:rPr>
          <w:rFonts w:ascii="Times New Roman" w:eastAsia="Times New Roman" w:hAnsi="Times New Roman" w:cs="Times New Roman"/>
          <w:b/>
          <w:snapToGrid w:val="0"/>
          <w:lang w:eastAsia="ru-RU"/>
        </w:rPr>
      </w:pPr>
    </w:p>
    <w:p w:rsidR="005D55E2" w:rsidRPr="00174BBE" w:rsidRDefault="005D55E2" w:rsidP="007F5537">
      <w:pPr>
        <w:widowControl w:val="0"/>
        <w:spacing w:after="0" w:line="240" w:lineRule="auto"/>
        <w:jc w:val="both"/>
        <w:rPr>
          <w:rFonts w:ascii="Times New Roman" w:eastAsia="Times New Roman" w:hAnsi="Times New Roman" w:cs="Times New Roman"/>
          <w:iCs/>
          <w:snapToGrid w:val="0"/>
          <w:lang w:eastAsia="ru-RU"/>
        </w:rPr>
      </w:pPr>
      <w:r w:rsidRPr="00174BBE">
        <w:rPr>
          <w:rFonts w:ascii="Times New Roman" w:eastAsia="Times New Roman" w:hAnsi="Times New Roman" w:cs="Times New Roman"/>
          <w:iCs/>
          <w:snapToGrid w:val="0"/>
          <w:lang w:eastAsia="ru-RU"/>
        </w:rPr>
        <w:t xml:space="preserve">г. Москва    </w:t>
      </w:r>
      <w:r w:rsidRPr="00174BBE">
        <w:rPr>
          <w:rFonts w:ascii="Times New Roman" w:eastAsia="Times New Roman" w:hAnsi="Times New Roman" w:cs="Times New Roman"/>
          <w:iCs/>
          <w:snapToGrid w:val="0"/>
          <w:lang w:eastAsia="ru-RU"/>
        </w:rPr>
        <w:tab/>
      </w:r>
      <w:r w:rsidRPr="00174BBE">
        <w:rPr>
          <w:rFonts w:ascii="Times New Roman" w:eastAsia="Times New Roman" w:hAnsi="Times New Roman" w:cs="Times New Roman"/>
          <w:iCs/>
          <w:snapToGrid w:val="0"/>
          <w:lang w:eastAsia="ru-RU"/>
        </w:rPr>
        <w:tab/>
      </w:r>
      <w:r w:rsidRPr="00174BBE">
        <w:rPr>
          <w:rFonts w:ascii="Times New Roman" w:eastAsia="Times New Roman" w:hAnsi="Times New Roman" w:cs="Times New Roman"/>
          <w:iCs/>
          <w:snapToGrid w:val="0"/>
          <w:lang w:eastAsia="ru-RU"/>
        </w:rPr>
        <w:tab/>
      </w:r>
      <w:r w:rsidRPr="00174BBE">
        <w:rPr>
          <w:rFonts w:ascii="Times New Roman" w:eastAsia="Times New Roman" w:hAnsi="Times New Roman" w:cs="Times New Roman"/>
          <w:iCs/>
          <w:snapToGrid w:val="0"/>
          <w:lang w:eastAsia="ru-RU"/>
        </w:rPr>
        <w:tab/>
      </w:r>
      <w:r w:rsidRPr="00174BBE">
        <w:rPr>
          <w:rFonts w:ascii="Times New Roman" w:eastAsia="Times New Roman" w:hAnsi="Times New Roman" w:cs="Times New Roman"/>
          <w:iCs/>
          <w:snapToGrid w:val="0"/>
          <w:lang w:eastAsia="ru-RU"/>
        </w:rPr>
        <w:tab/>
      </w:r>
      <w:r w:rsidR="00174BBE" w:rsidRPr="00174BBE">
        <w:rPr>
          <w:rFonts w:ascii="Times New Roman" w:eastAsia="Times New Roman" w:hAnsi="Times New Roman" w:cs="Times New Roman"/>
          <w:iCs/>
          <w:snapToGrid w:val="0"/>
          <w:lang w:eastAsia="ru-RU"/>
        </w:rPr>
        <w:t>«___»_______</w:t>
      </w:r>
      <w:r w:rsidRPr="00174BBE">
        <w:rPr>
          <w:rFonts w:ascii="Times New Roman" w:eastAsia="Times New Roman" w:hAnsi="Times New Roman" w:cs="Times New Roman"/>
          <w:iCs/>
          <w:snapToGrid w:val="0"/>
          <w:lang w:eastAsia="ru-RU"/>
        </w:rPr>
        <w:t xml:space="preserve"> 2014 года</w:t>
      </w:r>
    </w:p>
    <w:p w:rsidR="005D55E2" w:rsidRPr="00174BBE" w:rsidRDefault="005D55E2" w:rsidP="007F5537">
      <w:pPr>
        <w:widowControl w:val="0"/>
        <w:spacing w:after="0" w:line="240" w:lineRule="auto"/>
        <w:jc w:val="both"/>
        <w:rPr>
          <w:rFonts w:ascii="Times New Roman" w:eastAsia="Times New Roman" w:hAnsi="Times New Roman" w:cs="Times New Roman"/>
          <w:iCs/>
          <w:snapToGrid w:val="0"/>
          <w:lang w:eastAsia="ru-RU"/>
        </w:rPr>
      </w:pPr>
    </w:p>
    <w:p w:rsidR="007F5537" w:rsidRDefault="005378E8" w:rsidP="007F5537">
      <w:pPr>
        <w:widowControl w:val="0"/>
        <w:spacing w:after="0" w:line="240" w:lineRule="auto"/>
        <w:ind w:left="-567" w:firstLine="567"/>
        <w:jc w:val="both"/>
        <w:rPr>
          <w:rFonts w:ascii="Times New Roman" w:eastAsia="Times New Roman" w:hAnsi="Times New Roman" w:cs="Times New Roman"/>
          <w:snapToGrid w:val="0"/>
          <w:lang w:eastAsia="ru-RU"/>
        </w:rPr>
      </w:pPr>
      <w:r>
        <w:rPr>
          <w:rFonts w:ascii="Times New Roman" w:eastAsia="Times New Roman" w:hAnsi="Times New Roman" w:cs="Times New Roman"/>
          <w:b/>
          <w:iCs/>
          <w:snapToGrid w:val="0"/>
          <w:lang w:eastAsia="ru-RU"/>
        </w:rPr>
        <w:t>___________________________________________________________</w:t>
      </w:r>
      <w:r w:rsidR="005D55E2" w:rsidRPr="00174BBE">
        <w:rPr>
          <w:rFonts w:ascii="Times New Roman" w:eastAsia="Times New Roman" w:hAnsi="Times New Roman" w:cs="Times New Roman"/>
          <w:snapToGrid w:val="0"/>
          <w:lang w:eastAsia="ru-RU"/>
        </w:rPr>
        <w:t xml:space="preserve">, именуемое в дальнейшем </w:t>
      </w:r>
      <w:r w:rsidR="005D55E2" w:rsidRPr="00174BBE">
        <w:rPr>
          <w:rFonts w:ascii="Times New Roman" w:eastAsia="Times New Roman" w:hAnsi="Times New Roman" w:cs="Times New Roman"/>
          <w:b/>
          <w:snapToGrid w:val="0"/>
          <w:lang w:eastAsia="ru-RU"/>
        </w:rPr>
        <w:t>«Заказчик»</w:t>
      </w:r>
      <w:r w:rsidR="005D55E2" w:rsidRPr="00174BBE">
        <w:rPr>
          <w:rFonts w:ascii="Times New Roman" w:eastAsia="Times New Roman" w:hAnsi="Times New Roman" w:cs="Times New Roman"/>
          <w:snapToGrid w:val="0"/>
          <w:lang w:eastAsia="ru-RU"/>
        </w:rPr>
        <w:t xml:space="preserve">, в лице Генерального директора </w:t>
      </w:r>
      <w:r>
        <w:rPr>
          <w:rFonts w:ascii="Times New Roman" w:eastAsia="Times New Roman" w:hAnsi="Times New Roman" w:cs="Times New Roman"/>
          <w:snapToGrid w:val="0"/>
          <w:lang w:eastAsia="ru-RU"/>
        </w:rPr>
        <w:t>_____________________________</w:t>
      </w:r>
      <w:r w:rsidR="005D55E2" w:rsidRPr="00174BBE">
        <w:rPr>
          <w:rFonts w:ascii="Times New Roman" w:eastAsia="Times New Roman" w:hAnsi="Times New Roman" w:cs="Times New Roman"/>
          <w:snapToGrid w:val="0"/>
          <w:lang w:eastAsia="ru-RU"/>
        </w:rPr>
        <w:t xml:space="preserve">, действующего на основании Устава, с одной стороны и Общество с ограниченной ответственностью </w:t>
      </w:r>
      <w:r>
        <w:rPr>
          <w:rFonts w:ascii="Times New Roman" w:eastAsia="Times New Roman" w:hAnsi="Times New Roman" w:cs="Times New Roman"/>
          <w:b/>
          <w:snapToGrid w:val="0"/>
          <w:lang w:eastAsia="ru-RU"/>
        </w:rPr>
        <w:t>_____________________________________________________________</w:t>
      </w:r>
      <w:r w:rsidR="005D55E2" w:rsidRPr="00174BBE">
        <w:rPr>
          <w:rFonts w:ascii="Times New Roman" w:eastAsia="Times New Roman" w:hAnsi="Times New Roman" w:cs="Times New Roman"/>
          <w:b/>
          <w:snapToGrid w:val="0"/>
          <w:lang w:eastAsia="ru-RU"/>
        </w:rPr>
        <w:t>,</w:t>
      </w:r>
      <w:r w:rsidR="005D55E2" w:rsidRPr="00174BBE">
        <w:rPr>
          <w:rFonts w:ascii="Times New Roman" w:eastAsia="Times New Roman" w:hAnsi="Times New Roman" w:cs="Times New Roman"/>
          <w:snapToGrid w:val="0"/>
          <w:lang w:eastAsia="ru-RU"/>
        </w:rPr>
        <w:t xml:space="preserve"> именуемое в дальнейшем </w:t>
      </w:r>
      <w:r w:rsidR="005D55E2" w:rsidRPr="00174BBE">
        <w:rPr>
          <w:rFonts w:ascii="Times New Roman" w:eastAsia="Times New Roman" w:hAnsi="Times New Roman" w:cs="Times New Roman"/>
          <w:b/>
          <w:snapToGrid w:val="0"/>
          <w:lang w:eastAsia="ru-RU"/>
        </w:rPr>
        <w:t>"Исполнитель",</w:t>
      </w:r>
      <w:r w:rsidR="005D55E2" w:rsidRPr="00174BBE">
        <w:rPr>
          <w:rFonts w:ascii="Times New Roman" w:eastAsia="Times New Roman" w:hAnsi="Times New Roman" w:cs="Times New Roman"/>
          <w:snapToGrid w:val="0"/>
          <w:lang w:eastAsia="ru-RU"/>
        </w:rPr>
        <w:t xml:space="preserve"> в лице Генерального директора </w:t>
      </w:r>
      <w:r>
        <w:rPr>
          <w:rFonts w:ascii="Times New Roman" w:eastAsia="Times New Roman" w:hAnsi="Times New Roman" w:cs="Times New Roman"/>
          <w:snapToGrid w:val="0"/>
          <w:lang w:eastAsia="ru-RU"/>
        </w:rPr>
        <w:t>_____________________________________</w:t>
      </w:r>
      <w:r w:rsidR="00924943" w:rsidRPr="00174BBE">
        <w:rPr>
          <w:rFonts w:ascii="Times New Roman" w:eastAsia="Times New Roman" w:hAnsi="Times New Roman" w:cs="Times New Roman"/>
          <w:snapToGrid w:val="0"/>
          <w:lang w:eastAsia="ru-RU"/>
        </w:rPr>
        <w:t>,</w:t>
      </w:r>
      <w:r w:rsidR="005D55E2" w:rsidRPr="00174BBE">
        <w:rPr>
          <w:rFonts w:ascii="Times New Roman" w:eastAsia="Times New Roman" w:hAnsi="Times New Roman" w:cs="Times New Roman"/>
          <w:snapToGrid w:val="0"/>
          <w:lang w:eastAsia="ru-RU"/>
        </w:rPr>
        <w:t xml:space="preserve"> действующего на основании Устава, с другой стороны, а вместе именуемые </w:t>
      </w:r>
      <w:r w:rsidR="005D55E2" w:rsidRPr="00174BBE">
        <w:rPr>
          <w:rFonts w:ascii="Times New Roman" w:eastAsia="Times New Roman" w:hAnsi="Times New Roman" w:cs="Times New Roman"/>
          <w:b/>
          <w:bCs/>
          <w:snapToGrid w:val="0"/>
          <w:lang w:eastAsia="ru-RU"/>
        </w:rPr>
        <w:t>«Стороны»</w:t>
      </w:r>
      <w:r w:rsidR="005D55E2" w:rsidRPr="00174BBE">
        <w:rPr>
          <w:rFonts w:ascii="Times New Roman" w:eastAsia="Times New Roman" w:hAnsi="Times New Roman" w:cs="Times New Roman"/>
          <w:snapToGrid w:val="0"/>
          <w:lang w:eastAsia="ru-RU"/>
        </w:rPr>
        <w:t>, заключили настоящий договор о нижеследующем:</w:t>
      </w:r>
    </w:p>
    <w:p w:rsidR="007F5537" w:rsidRDefault="007F5537" w:rsidP="007F5537">
      <w:pPr>
        <w:widowControl w:val="0"/>
        <w:spacing w:after="0" w:line="240" w:lineRule="auto"/>
        <w:ind w:left="-567" w:firstLine="567"/>
        <w:jc w:val="both"/>
        <w:rPr>
          <w:rFonts w:ascii="Times New Roman" w:eastAsia="Times New Roman" w:hAnsi="Times New Roman" w:cs="Times New Roman"/>
          <w:b/>
          <w:snapToGrid w:val="0"/>
          <w:lang w:eastAsia="ru-RU"/>
        </w:rPr>
      </w:pPr>
    </w:p>
    <w:p w:rsidR="005D55E2" w:rsidRDefault="00027781" w:rsidP="007F5537">
      <w:pPr>
        <w:widowControl w:val="0"/>
        <w:spacing w:after="0" w:line="240" w:lineRule="auto"/>
        <w:ind w:left="-567" w:firstLine="567"/>
        <w:jc w:val="center"/>
        <w:rPr>
          <w:rFonts w:ascii="Times New Roman" w:eastAsia="Times New Roman" w:hAnsi="Times New Roman" w:cs="Times New Roman"/>
          <w:b/>
          <w:snapToGrid w:val="0"/>
          <w:lang w:eastAsia="ru-RU"/>
        </w:rPr>
      </w:pPr>
      <w:r w:rsidRPr="00174BBE">
        <w:rPr>
          <w:rFonts w:ascii="Times New Roman" w:eastAsia="Times New Roman" w:hAnsi="Times New Roman" w:cs="Times New Roman"/>
          <w:b/>
          <w:snapToGrid w:val="0"/>
          <w:lang w:eastAsia="ru-RU"/>
        </w:rPr>
        <w:t xml:space="preserve">Статья </w:t>
      </w:r>
      <w:r w:rsidR="00264E7D" w:rsidRPr="00174BBE">
        <w:rPr>
          <w:rFonts w:ascii="Times New Roman" w:eastAsia="Times New Roman" w:hAnsi="Times New Roman" w:cs="Times New Roman"/>
          <w:b/>
          <w:snapToGrid w:val="0"/>
          <w:lang w:eastAsia="ru-RU"/>
        </w:rPr>
        <w:t xml:space="preserve">1. </w:t>
      </w:r>
      <w:r w:rsidR="005D55E2" w:rsidRPr="00174BBE">
        <w:rPr>
          <w:rFonts w:ascii="Times New Roman" w:eastAsia="Times New Roman" w:hAnsi="Times New Roman" w:cs="Times New Roman"/>
          <w:b/>
          <w:snapToGrid w:val="0"/>
          <w:lang w:eastAsia="ru-RU"/>
        </w:rPr>
        <w:t>П</w:t>
      </w:r>
      <w:r w:rsidRPr="00174BBE">
        <w:rPr>
          <w:rFonts w:ascii="Times New Roman" w:eastAsia="Times New Roman" w:hAnsi="Times New Roman" w:cs="Times New Roman"/>
          <w:b/>
          <w:snapToGrid w:val="0"/>
          <w:lang w:eastAsia="ru-RU"/>
        </w:rPr>
        <w:t>редмет договора</w:t>
      </w:r>
    </w:p>
    <w:p w:rsidR="007F5537" w:rsidRPr="00174BBE" w:rsidRDefault="007F5537" w:rsidP="007F5537">
      <w:pPr>
        <w:widowControl w:val="0"/>
        <w:spacing w:after="0" w:line="240" w:lineRule="auto"/>
        <w:ind w:left="-567" w:firstLine="567"/>
        <w:jc w:val="center"/>
        <w:rPr>
          <w:rFonts w:ascii="Times New Roman" w:eastAsia="Times New Roman" w:hAnsi="Times New Roman" w:cs="Times New Roman"/>
          <w:b/>
          <w:snapToGrid w:val="0"/>
          <w:lang w:eastAsia="ru-RU"/>
        </w:rPr>
      </w:pPr>
    </w:p>
    <w:p w:rsidR="00362AB1" w:rsidRPr="00174BBE" w:rsidRDefault="005D55E2" w:rsidP="007F5537">
      <w:pPr>
        <w:widowControl w:val="0"/>
        <w:spacing w:after="0" w:line="240" w:lineRule="auto"/>
        <w:ind w:left="-567" w:firstLine="567"/>
        <w:jc w:val="both"/>
        <w:rPr>
          <w:rFonts w:ascii="Times New Roman" w:eastAsia="Times New Roman" w:hAnsi="Times New Roman" w:cs="Times New Roman"/>
          <w:snapToGrid w:val="0"/>
          <w:lang w:eastAsia="ru-RU"/>
        </w:rPr>
      </w:pPr>
      <w:r w:rsidRPr="00174BBE">
        <w:rPr>
          <w:rFonts w:ascii="Times New Roman" w:eastAsia="Times New Roman" w:hAnsi="Times New Roman" w:cs="Times New Roman"/>
          <w:snapToGrid w:val="0"/>
          <w:lang w:eastAsia="ru-RU"/>
        </w:rPr>
        <w:t>1.1.   В соотв</w:t>
      </w:r>
      <w:r w:rsidR="004D7265" w:rsidRPr="00174BBE">
        <w:rPr>
          <w:rFonts w:ascii="Times New Roman" w:eastAsia="Times New Roman" w:hAnsi="Times New Roman" w:cs="Times New Roman"/>
          <w:snapToGrid w:val="0"/>
          <w:lang w:eastAsia="ru-RU"/>
        </w:rPr>
        <w:t>етствии с условиями настоящего д</w:t>
      </w:r>
      <w:r w:rsidRPr="00174BBE">
        <w:rPr>
          <w:rFonts w:ascii="Times New Roman" w:eastAsia="Times New Roman" w:hAnsi="Times New Roman" w:cs="Times New Roman"/>
          <w:snapToGrid w:val="0"/>
          <w:lang w:eastAsia="ru-RU"/>
        </w:rPr>
        <w:t xml:space="preserve">оговора Исполнитель </w:t>
      </w:r>
      <w:r w:rsidR="00362AB1" w:rsidRPr="00174BBE">
        <w:rPr>
          <w:rFonts w:ascii="Times New Roman" w:eastAsia="Times New Roman" w:hAnsi="Times New Roman" w:cs="Times New Roman"/>
          <w:snapToGrid w:val="0"/>
          <w:lang w:eastAsia="ru-RU"/>
        </w:rPr>
        <w:t xml:space="preserve">принимает на себя обязательства по </w:t>
      </w:r>
      <w:r w:rsidR="003B0287" w:rsidRPr="00174BBE">
        <w:rPr>
          <w:rFonts w:ascii="Times New Roman" w:eastAsia="Times New Roman" w:hAnsi="Times New Roman" w:cs="Times New Roman"/>
          <w:snapToGrid w:val="0"/>
          <w:lang w:eastAsia="ru-RU"/>
        </w:rPr>
        <w:t xml:space="preserve">техническому обслуживанию </w:t>
      </w:r>
      <w:r w:rsidR="00362AB1" w:rsidRPr="00174BBE">
        <w:rPr>
          <w:rFonts w:ascii="Times New Roman" w:eastAsia="Times New Roman" w:hAnsi="Times New Roman" w:cs="Times New Roman"/>
          <w:snapToGrid w:val="0"/>
          <w:lang w:eastAsia="ru-RU"/>
        </w:rPr>
        <w:t>оборудования центрально</w:t>
      </w:r>
      <w:r w:rsidR="00C2572E" w:rsidRPr="00174BBE">
        <w:rPr>
          <w:rFonts w:ascii="Times New Roman" w:eastAsia="Times New Roman" w:hAnsi="Times New Roman" w:cs="Times New Roman"/>
          <w:snapToGrid w:val="0"/>
          <w:lang w:eastAsia="ru-RU"/>
        </w:rPr>
        <w:t>го</w:t>
      </w:r>
      <w:r w:rsidR="00DD4854">
        <w:rPr>
          <w:rFonts w:ascii="Times New Roman" w:eastAsia="Times New Roman" w:hAnsi="Times New Roman" w:cs="Times New Roman"/>
          <w:snapToGrid w:val="0"/>
          <w:lang w:eastAsia="ru-RU"/>
        </w:rPr>
        <w:t xml:space="preserve"> </w:t>
      </w:r>
      <w:r w:rsidR="00C2572E" w:rsidRPr="00174BBE">
        <w:rPr>
          <w:rFonts w:ascii="Times New Roman" w:eastAsia="Times New Roman" w:hAnsi="Times New Roman" w:cs="Times New Roman"/>
          <w:snapToGrid w:val="0"/>
          <w:lang w:eastAsia="ru-RU"/>
        </w:rPr>
        <w:t>теплового пункта</w:t>
      </w:r>
      <w:r w:rsidR="00DD4854">
        <w:rPr>
          <w:rFonts w:ascii="Times New Roman" w:eastAsia="Times New Roman" w:hAnsi="Times New Roman" w:cs="Times New Roman"/>
          <w:snapToGrid w:val="0"/>
          <w:lang w:eastAsia="ru-RU"/>
        </w:rPr>
        <w:t xml:space="preserve"> </w:t>
      </w:r>
      <w:r w:rsidR="00F83491">
        <w:rPr>
          <w:rFonts w:ascii="Times New Roman" w:eastAsia="Times New Roman" w:hAnsi="Times New Roman" w:cs="Times New Roman"/>
          <w:snapToGrid w:val="0"/>
          <w:lang w:eastAsia="ru-RU"/>
        </w:rPr>
        <w:t>(ЦТП)</w:t>
      </w:r>
      <w:r w:rsidR="00DD4854">
        <w:rPr>
          <w:rFonts w:ascii="Times New Roman" w:eastAsia="Times New Roman" w:hAnsi="Times New Roman" w:cs="Times New Roman"/>
          <w:snapToGrid w:val="0"/>
          <w:lang w:eastAsia="ru-RU"/>
        </w:rPr>
        <w:t xml:space="preserve"> </w:t>
      </w:r>
      <w:r w:rsidR="00362AB1" w:rsidRPr="00174BBE">
        <w:rPr>
          <w:rFonts w:ascii="Times New Roman" w:eastAsia="Times New Roman" w:hAnsi="Times New Roman" w:cs="Times New Roman"/>
          <w:snapToGrid w:val="0"/>
          <w:lang w:eastAsia="ru-RU"/>
        </w:rPr>
        <w:t xml:space="preserve">и </w:t>
      </w:r>
      <w:r w:rsidR="00F83491" w:rsidRPr="00174BBE">
        <w:rPr>
          <w:rFonts w:ascii="Times New Roman" w:eastAsia="Times New Roman" w:hAnsi="Times New Roman" w:cs="Times New Roman"/>
          <w:snapToGrid w:val="0"/>
          <w:lang w:eastAsia="ru-RU"/>
        </w:rPr>
        <w:t>теплосети,</w:t>
      </w:r>
      <w:r w:rsidR="00415CE1" w:rsidRPr="00174BBE">
        <w:rPr>
          <w:rFonts w:ascii="Times New Roman" w:eastAsia="Times New Roman" w:hAnsi="Times New Roman" w:cs="Times New Roman"/>
          <w:snapToGrid w:val="0"/>
          <w:lang w:eastAsia="ru-RU"/>
        </w:rPr>
        <w:t xml:space="preserve"> указанных в Приложении № 1 «Спецификация </w:t>
      </w:r>
      <w:r w:rsidR="008C04A7">
        <w:rPr>
          <w:rFonts w:ascii="Times New Roman" w:eastAsia="Times New Roman" w:hAnsi="Times New Roman" w:cs="Times New Roman"/>
          <w:snapToGrid w:val="0"/>
          <w:lang w:eastAsia="ru-RU"/>
        </w:rPr>
        <w:t>тепловой сети</w:t>
      </w:r>
      <w:r w:rsidR="00415CE1" w:rsidRPr="00174BBE">
        <w:rPr>
          <w:rFonts w:ascii="Times New Roman" w:eastAsia="Times New Roman" w:hAnsi="Times New Roman" w:cs="Times New Roman"/>
          <w:snapToGrid w:val="0"/>
          <w:lang w:eastAsia="ru-RU"/>
        </w:rPr>
        <w:t>» (</w:t>
      </w:r>
      <w:r w:rsidR="00C2572E" w:rsidRPr="00174BBE">
        <w:rPr>
          <w:rFonts w:ascii="Times New Roman" w:eastAsia="Times New Roman" w:hAnsi="Times New Roman" w:cs="Times New Roman"/>
          <w:snapToGrid w:val="0"/>
          <w:lang w:eastAsia="ru-RU"/>
        </w:rPr>
        <w:t>далее – Объект)</w:t>
      </w:r>
      <w:r w:rsidRPr="00174BBE">
        <w:rPr>
          <w:rFonts w:ascii="Times New Roman" w:eastAsia="Times New Roman" w:hAnsi="Times New Roman" w:cs="Times New Roman"/>
          <w:snapToGrid w:val="0"/>
          <w:lang w:eastAsia="ru-RU"/>
        </w:rPr>
        <w:t>, расположенн</w:t>
      </w:r>
      <w:r w:rsidR="003B0287" w:rsidRPr="00174BBE">
        <w:rPr>
          <w:rFonts w:ascii="Times New Roman" w:eastAsia="Times New Roman" w:hAnsi="Times New Roman" w:cs="Times New Roman"/>
          <w:snapToGrid w:val="0"/>
          <w:lang w:eastAsia="ru-RU"/>
        </w:rPr>
        <w:t>ых</w:t>
      </w:r>
      <w:r w:rsidRPr="00174BBE">
        <w:rPr>
          <w:rFonts w:ascii="Times New Roman" w:eastAsia="Times New Roman" w:hAnsi="Times New Roman" w:cs="Times New Roman"/>
          <w:snapToGrid w:val="0"/>
          <w:lang w:eastAsia="ru-RU"/>
        </w:rPr>
        <w:t xml:space="preserve"> по адресу: </w:t>
      </w:r>
      <w:r w:rsidR="003B0287" w:rsidRPr="00174BBE">
        <w:rPr>
          <w:rFonts w:ascii="Times New Roman" w:hAnsi="Times New Roman" w:cs="Times New Roman"/>
        </w:rPr>
        <w:t>г. Москва, ул.3-я Мытищинская, д.3, корп.2, строен.1</w:t>
      </w:r>
      <w:r w:rsidR="00C2572E" w:rsidRPr="00174BBE">
        <w:rPr>
          <w:rFonts w:ascii="Times New Roman" w:hAnsi="Times New Roman" w:cs="Times New Roman"/>
        </w:rPr>
        <w:t>,</w:t>
      </w:r>
      <w:r w:rsidRPr="00174BBE">
        <w:rPr>
          <w:rFonts w:ascii="Times New Roman" w:eastAsia="Times New Roman" w:hAnsi="Times New Roman" w:cs="Times New Roman"/>
          <w:snapToGrid w:val="0"/>
          <w:lang w:eastAsia="ru-RU"/>
        </w:rPr>
        <w:t xml:space="preserve"> а Заказчик обязуется </w:t>
      </w:r>
      <w:r w:rsidR="00415CE1" w:rsidRPr="00174BBE">
        <w:rPr>
          <w:rFonts w:ascii="Times New Roman" w:eastAsia="Times New Roman" w:hAnsi="Times New Roman" w:cs="Times New Roman"/>
          <w:snapToGrid w:val="0"/>
          <w:lang w:eastAsia="ru-RU"/>
        </w:rPr>
        <w:t xml:space="preserve">оплатить </w:t>
      </w:r>
      <w:r w:rsidR="00F83491">
        <w:rPr>
          <w:rFonts w:ascii="Times New Roman" w:eastAsia="Times New Roman" w:hAnsi="Times New Roman" w:cs="Times New Roman"/>
          <w:snapToGrid w:val="0"/>
          <w:lang w:eastAsia="ru-RU"/>
        </w:rPr>
        <w:t xml:space="preserve">выполненные </w:t>
      </w:r>
      <w:r w:rsidR="007F5537">
        <w:rPr>
          <w:rFonts w:ascii="Times New Roman" w:eastAsia="Times New Roman" w:hAnsi="Times New Roman" w:cs="Times New Roman"/>
          <w:snapToGrid w:val="0"/>
          <w:lang w:eastAsia="ru-RU"/>
        </w:rPr>
        <w:t xml:space="preserve">Исполнителем </w:t>
      </w:r>
      <w:r w:rsidR="00F83491">
        <w:rPr>
          <w:rFonts w:ascii="Times New Roman" w:eastAsia="Times New Roman" w:hAnsi="Times New Roman" w:cs="Times New Roman"/>
          <w:snapToGrid w:val="0"/>
          <w:lang w:eastAsia="ru-RU"/>
        </w:rPr>
        <w:t xml:space="preserve">работы </w:t>
      </w:r>
      <w:r w:rsidR="00566CEE">
        <w:rPr>
          <w:rFonts w:ascii="Times New Roman" w:eastAsia="Times New Roman" w:hAnsi="Times New Roman" w:cs="Times New Roman"/>
          <w:snapToGrid w:val="0"/>
          <w:lang w:eastAsia="ru-RU"/>
        </w:rPr>
        <w:t xml:space="preserve">(далее </w:t>
      </w:r>
      <w:r w:rsidR="00F83491">
        <w:rPr>
          <w:rFonts w:ascii="Times New Roman" w:eastAsia="Times New Roman" w:hAnsi="Times New Roman" w:cs="Times New Roman"/>
          <w:snapToGrid w:val="0"/>
          <w:lang w:eastAsia="ru-RU"/>
        </w:rPr>
        <w:t>Работы</w:t>
      </w:r>
      <w:r w:rsidR="00566CEE">
        <w:rPr>
          <w:rFonts w:ascii="Times New Roman" w:eastAsia="Times New Roman" w:hAnsi="Times New Roman" w:cs="Times New Roman"/>
          <w:snapToGrid w:val="0"/>
          <w:lang w:eastAsia="ru-RU"/>
        </w:rPr>
        <w:t xml:space="preserve">) </w:t>
      </w:r>
      <w:r w:rsidR="003B0287" w:rsidRPr="00174BBE">
        <w:rPr>
          <w:rFonts w:ascii="Times New Roman" w:eastAsia="Times New Roman" w:hAnsi="Times New Roman" w:cs="Times New Roman"/>
          <w:snapToGrid w:val="0"/>
          <w:lang w:eastAsia="ru-RU"/>
        </w:rPr>
        <w:t xml:space="preserve">в </w:t>
      </w:r>
      <w:r w:rsidR="004D7265" w:rsidRPr="00174BBE">
        <w:rPr>
          <w:rFonts w:ascii="Times New Roman" w:eastAsia="Times New Roman" w:hAnsi="Times New Roman" w:cs="Times New Roman"/>
          <w:snapToGrid w:val="0"/>
          <w:lang w:eastAsia="ru-RU"/>
        </w:rPr>
        <w:t>соответствии с условиями настоящего договора</w:t>
      </w:r>
      <w:r w:rsidRPr="00174BBE">
        <w:rPr>
          <w:rFonts w:ascii="Times New Roman" w:eastAsia="Times New Roman" w:hAnsi="Times New Roman" w:cs="Times New Roman"/>
          <w:snapToGrid w:val="0"/>
          <w:lang w:eastAsia="ru-RU"/>
        </w:rPr>
        <w:t>.</w:t>
      </w:r>
    </w:p>
    <w:p w:rsidR="00566CEE" w:rsidRDefault="004D7265" w:rsidP="00DF5BEC">
      <w:pPr>
        <w:widowControl w:val="0"/>
        <w:spacing w:after="0" w:line="240" w:lineRule="auto"/>
        <w:ind w:left="-567" w:firstLine="567"/>
        <w:jc w:val="both"/>
        <w:rPr>
          <w:rFonts w:ascii="Times New Roman" w:hAnsi="Times New Roman" w:cs="Times New Roman"/>
        </w:rPr>
      </w:pPr>
      <w:r w:rsidRPr="00174BBE">
        <w:rPr>
          <w:rFonts w:ascii="Times New Roman" w:eastAsia="Times New Roman" w:hAnsi="Times New Roman" w:cs="Times New Roman"/>
          <w:snapToGrid w:val="0"/>
          <w:lang w:eastAsia="ru-RU"/>
        </w:rPr>
        <w:t xml:space="preserve">1.2. </w:t>
      </w:r>
      <w:r w:rsidR="00566CEE">
        <w:rPr>
          <w:rFonts w:ascii="Times New Roman" w:eastAsia="Times New Roman" w:hAnsi="Times New Roman" w:cs="Times New Roman"/>
          <w:snapToGrid w:val="0"/>
          <w:lang w:eastAsia="ru-RU"/>
        </w:rPr>
        <w:t>В</w:t>
      </w:r>
      <w:r w:rsidR="007B3B11">
        <w:rPr>
          <w:rFonts w:ascii="Times New Roman" w:eastAsia="Times New Roman" w:hAnsi="Times New Roman" w:cs="Times New Roman"/>
          <w:snapToGrid w:val="0"/>
          <w:lang w:eastAsia="ru-RU"/>
        </w:rPr>
        <w:t xml:space="preserve"> целях исполнения </w:t>
      </w:r>
      <w:r w:rsidR="00566CEE">
        <w:rPr>
          <w:rFonts w:ascii="Times New Roman" w:eastAsia="Times New Roman" w:hAnsi="Times New Roman" w:cs="Times New Roman"/>
          <w:snapToGrid w:val="0"/>
          <w:lang w:eastAsia="ru-RU"/>
        </w:rPr>
        <w:t>настоящего договора</w:t>
      </w:r>
      <w:r w:rsidR="00DF5BEC">
        <w:rPr>
          <w:rFonts w:ascii="Times New Roman" w:eastAsia="Times New Roman" w:hAnsi="Times New Roman" w:cs="Times New Roman"/>
          <w:snapToGrid w:val="0"/>
          <w:lang w:eastAsia="ru-RU"/>
        </w:rPr>
        <w:t xml:space="preserve">, под техническим </w:t>
      </w:r>
      <w:r w:rsidR="007B3B11">
        <w:rPr>
          <w:rFonts w:ascii="Times New Roman" w:eastAsia="Times New Roman" w:hAnsi="Times New Roman" w:cs="Times New Roman"/>
          <w:snapToGrid w:val="0"/>
          <w:lang w:eastAsia="ru-RU"/>
        </w:rPr>
        <w:t>обслуживанием Стороны</w:t>
      </w:r>
      <w:r w:rsidR="00566CEE">
        <w:rPr>
          <w:rFonts w:ascii="Times New Roman" w:eastAsia="Times New Roman" w:hAnsi="Times New Roman" w:cs="Times New Roman"/>
          <w:snapToGrid w:val="0"/>
          <w:lang w:eastAsia="ru-RU"/>
        </w:rPr>
        <w:t xml:space="preserve"> </w:t>
      </w:r>
      <w:r w:rsidR="007B3B11">
        <w:rPr>
          <w:rFonts w:ascii="Times New Roman" w:eastAsia="Times New Roman" w:hAnsi="Times New Roman" w:cs="Times New Roman"/>
          <w:snapToGrid w:val="0"/>
          <w:lang w:eastAsia="ru-RU"/>
        </w:rPr>
        <w:t>понимают</w:t>
      </w:r>
      <w:r w:rsidR="007B3B11" w:rsidRPr="00174BBE">
        <w:rPr>
          <w:rFonts w:ascii="Times New Roman" w:hAnsi="Times New Roman" w:cs="Times New Roman"/>
        </w:rPr>
        <w:t xml:space="preserve"> комплекс</w:t>
      </w:r>
      <w:r w:rsidRPr="00174BBE">
        <w:rPr>
          <w:rFonts w:ascii="Times New Roman" w:hAnsi="Times New Roman" w:cs="Times New Roman"/>
        </w:rPr>
        <w:t xml:space="preserve"> операций или операция по поддержанию работоспособности и/или исправности </w:t>
      </w:r>
      <w:r w:rsidR="007B3B11">
        <w:rPr>
          <w:rFonts w:ascii="Times New Roman" w:hAnsi="Times New Roman" w:cs="Times New Roman"/>
        </w:rPr>
        <w:t>о</w:t>
      </w:r>
      <w:r w:rsidR="007F5537">
        <w:rPr>
          <w:rFonts w:ascii="Times New Roman" w:hAnsi="Times New Roman" w:cs="Times New Roman"/>
        </w:rPr>
        <w:t>бъект</w:t>
      </w:r>
      <w:r w:rsidR="007B3B11">
        <w:rPr>
          <w:rFonts w:ascii="Times New Roman" w:hAnsi="Times New Roman" w:cs="Times New Roman"/>
        </w:rPr>
        <w:t>ов</w:t>
      </w:r>
      <w:r w:rsidRPr="00174BBE">
        <w:rPr>
          <w:rFonts w:ascii="Times New Roman" w:hAnsi="Times New Roman" w:cs="Times New Roman"/>
        </w:rPr>
        <w:t xml:space="preserve"> </w:t>
      </w:r>
      <w:r w:rsidR="007B3B11">
        <w:rPr>
          <w:rFonts w:ascii="Times New Roman" w:hAnsi="Times New Roman" w:cs="Times New Roman"/>
        </w:rPr>
        <w:t>тепловой сети</w:t>
      </w:r>
      <w:r w:rsidRPr="00174BBE">
        <w:rPr>
          <w:rFonts w:ascii="Times New Roman" w:hAnsi="Times New Roman" w:cs="Times New Roman"/>
        </w:rPr>
        <w:t xml:space="preserve"> </w:t>
      </w:r>
      <w:r w:rsidR="007B3B11">
        <w:rPr>
          <w:rFonts w:ascii="Times New Roman" w:hAnsi="Times New Roman" w:cs="Times New Roman"/>
        </w:rPr>
        <w:t xml:space="preserve">при их </w:t>
      </w:r>
      <w:r w:rsidRPr="00174BBE">
        <w:rPr>
          <w:rFonts w:ascii="Times New Roman" w:hAnsi="Times New Roman" w:cs="Times New Roman"/>
        </w:rPr>
        <w:t>эксплуатации</w:t>
      </w:r>
      <w:r w:rsidR="007761AE">
        <w:rPr>
          <w:rFonts w:ascii="Times New Roman" w:hAnsi="Times New Roman" w:cs="Times New Roman"/>
        </w:rPr>
        <w:t>.</w:t>
      </w:r>
    </w:p>
    <w:p w:rsidR="007F5537" w:rsidRPr="00174BBE" w:rsidRDefault="00566CEE" w:rsidP="00834E58">
      <w:pPr>
        <w:widowControl w:val="0"/>
        <w:spacing w:after="0" w:line="240" w:lineRule="auto"/>
        <w:ind w:left="-567" w:firstLine="567"/>
        <w:jc w:val="both"/>
        <w:rPr>
          <w:rFonts w:ascii="Times New Roman" w:hAnsi="Times New Roman" w:cs="Times New Roman"/>
        </w:rPr>
      </w:pPr>
      <w:r>
        <w:rPr>
          <w:rFonts w:ascii="Times New Roman" w:hAnsi="Times New Roman" w:cs="Times New Roman"/>
        </w:rPr>
        <w:t xml:space="preserve">1.3. </w:t>
      </w:r>
      <w:r w:rsidR="007F5537">
        <w:rPr>
          <w:rFonts w:ascii="Times New Roman" w:hAnsi="Times New Roman" w:cs="Times New Roman"/>
        </w:rPr>
        <w:t>Перечень работ, выполняемых при техническом обслуживании Объект</w:t>
      </w:r>
      <w:r w:rsidR="00ED1A9E">
        <w:rPr>
          <w:rFonts w:ascii="Times New Roman" w:hAnsi="Times New Roman" w:cs="Times New Roman"/>
        </w:rPr>
        <w:t>а</w:t>
      </w:r>
      <w:r w:rsidR="007F5537">
        <w:rPr>
          <w:rFonts w:ascii="Times New Roman" w:hAnsi="Times New Roman" w:cs="Times New Roman"/>
        </w:rPr>
        <w:t xml:space="preserve"> определен в Приложении № 2 к настоящему договору «Перечень работ, выполняемых при техническом обслуживании </w:t>
      </w:r>
      <w:r w:rsidR="007F5537" w:rsidRPr="00DD4854">
        <w:rPr>
          <w:rFonts w:ascii="Times New Roman" w:hAnsi="Times New Roman" w:cs="Times New Roman"/>
        </w:rPr>
        <w:t>ЦТП</w:t>
      </w:r>
      <w:r w:rsidR="007F5537">
        <w:rPr>
          <w:rFonts w:ascii="Times New Roman" w:hAnsi="Times New Roman" w:cs="Times New Roman"/>
        </w:rPr>
        <w:t xml:space="preserve"> и </w:t>
      </w:r>
      <w:r w:rsidR="00F83491">
        <w:rPr>
          <w:rFonts w:ascii="Times New Roman" w:hAnsi="Times New Roman" w:cs="Times New Roman"/>
        </w:rPr>
        <w:t>теплосети,</w:t>
      </w:r>
      <w:r w:rsidR="007F5537">
        <w:rPr>
          <w:rFonts w:ascii="Times New Roman" w:hAnsi="Times New Roman" w:cs="Times New Roman"/>
        </w:rPr>
        <w:t xml:space="preserve"> расположенных </w:t>
      </w:r>
      <w:r w:rsidR="007F5537" w:rsidRPr="00174BBE">
        <w:rPr>
          <w:rFonts w:ascii="Times New Roman" w:eastAsia="Times New Roman" w:hAnsi="Times New Roman" w:cs="Times New Roman"/>
          <w:snapToGrid w:val="0"/>
          <w:lang w:eastAsia="ru-RU"/>
        </w:rPr>
        <w:t xml:space="preserve">по адресу: </w:t>
      </w:r>
      <w:r w:rsidR="007F5537" w:rsidRPr="00174BBE">
        <w:rPr>
          <w:rFonts w:ascii="Times New Roman" w:hAnsi="Times New Roman" w:cs="Times New Roman"/>
        </w:rPr>
        <w:t>г. Москва, ул.3-я Мытищинская, д.3, корп.2, строен.1</w:t>
      </w:r>
      <w:r w:rsidR="007F5537">
        <w:rPr>
          <w:rFonts w:ascii="Times New Roman" w:hAnsi="Times New Roman" w:cs="Times New Roman"/>
        </w:rPr>
        <w:t>».</w:t>
      </w:r>
    </w:p>
    <w:p w:rsidR="00834E58" w:rsidRDefault="00985CB7" w:rsidP="00834E58">
      <w:pPr>
        <w:widowControl w:val="0"/>
        <w:spacing w:after="0" w:line="240" w:lineRule="auto"/>
        <w:ind w:left="-567" w:firstLine="567"/>
        <w:jc w:val="both"/>
        <w:rPr>
          <w:rFonts w:ascii="Times New Roman" w:hAnsi="Times New Roman" w:cs="Times New Roman"/>
        </w:rPr>
      </w:pPr>
      <w:r w:rsidRPr="00174BBE">
        <w:rPr>
          <w:rFonts w:ascii="Times New Roman" w:hAnsi="Times New Roman" w:cs="Times New Roman"/>
        </w:rPr>
        <w:t xml:space="preserve">1.3. Заказчик владеет </w:t>
      </w:r>
      <w:r w:rsidR="00694DB6" w:rsidRPr="00174BBE">
        <w:rPr>
          <w:rFonts w:ascii="Times New Roman" w:hAnsi="Times New Roman" w:cs="Times New Roman"/>
        </w:rPr>
        <w:t>Объект</w:t>
      </w:r>
      <w:r w:rsidR="00ED1A9E">
        <w:rPr>
          <w:rFonts w:ascii="Times New Roman" w:hAnsi="Times New Roman" w:cs="Times New Roman"/>
        </w:rPr>
        <w:t>ом</w:t>
      </w:r>
      <w:r w:rsidR="007F5537">
        <w:rPr>
          <w:rFonts w:ascii="Times New Roman" w:hAnsi="Times New Roman" w:cs="Times New Roman"/>
        </w:rPr>
        <w:t xml:space="preserve"> на праве аренды по</w:t>
      </w:r>
      <w:r w:rsidRPr="00174BBE">
        <w:rPr>
          <w:rFonts w:ascii="Times New Roman" w:hAnsi="Times New Roman" w:cs="Times New Roman"/>
        </w:rPr>
        <w:t xml:space="preserve"> договору </w:t>
      </w:r>
      <w:r w:rsidR="005378E8">
        <w:rPr>
          <w:rFonts w:ascii="Times New Roman" w:hAnsi="Times New Roman" w:cs="Times New Roman"/>
        </w:rPr>
        <w:t>___________________________________________</w:t>
      </w:r>
      <w:r w:rsidRPr="003D0386">
        <w:rPr>
          <w:rFonts w:ascii="Times New Roman" w:hAnsi="Times New Roman" w:cs="Times New Roman"/>
        </w:rPr>
        <w:t xml:space="preserve"> и гарантирует, что правомочен на заключение настоящего договора.</w:t>
      </w:r>
    </w:p>
    <w:p w:rsidR="00667E19" w:rsidRPr="003D0386" w:rsidRDefault="00667E19" w:rsidP="007F5537">
      <w:pPr>
        <w:widowControl w:val="0"/>
        <w:spacing w:after="0" w:line="240" w:lineRule="auto"/>
        <w:ind w:left="-567" w:firstLine="567"/>
        <w:jc w:val="both"/>
        <w:rPr>
          <w:rFonts w:ascii="Times New Roman" w:hAnsi="Times New Roman" w:cs="Times New Roman"/>
        </w:rPr>
      </w:pPr>
      <w:r w:rsidRPr="003D0386">
        <w:rPr>
          <w:rFonts w:ascii="Times New Roman" w:hAnsi="Times New Roman" w:cs="Times New Roman"/>
        </w:rPr>
        <w:t xml:space="preserve">Собственником Объекта </w:t>
      </w:r>
      <w:r w:rsidR="003D0386" w:rsidRPr="003D0386">
        <w:rPr>
          <w:rFonts w:ascii="Times New Roman" w:hAnsi="Times New Roman" w:cs="Times New Roman"/>
        </w:rPr>
        <w:t xml:space="preserve">является </w:t>
      </w:r>
      <w:r w:rsidR="005378E8">
        <w:rPr>
          <w:rFonts w:ascii="Times New Roman" w:hAnsi="Times New Roman" w:cs="Times New Roman"/>
        </w:rPr>
        <w:t>_____________________________________________</w:t>
      </w:r>
      <w:r w:rsidR="00834E58">
        <w:rPr>
          <w:rFonts w:ascii="Times New Roman" w:hAnsi="Times New Roman" w:cs="Times New Roman"/>
        </w:rPr>
        <w:t xml:space="preserve">, </w:t>
      </w:r>
      <w:r w:rsidR="007B3B11">
        <w:rPr>
          <w:rFonts w:ascii="Times New Roman" w:hAnsi="Times New Roman" w:cs="Times New Roman"/>
        </w:rPr>
        <w:t>находящееся по адресу</w:t>
      </w:r>
      <w:r w:rsidR="00834E58" w:rsidRPr="001B7A8D">
        <w:rPr>
          <w:rFonts w:ascii="Times New Roman" w:hAnsi="Times New Roman" w:cs="Times New Roman"/>
        </w:rPr>
        <w:t xml:space="preserve">: </w:t>
      </w:r>
      <w:r w:rsidR="005378E8">
        <w:rPr>
          <w:rFonts w:ascii="Times New Roman" w:hAnsi="Times New Roman" w:cs="Times New Roman"/>
        </w:rPr>
        <w:t>______________________________________________</w:t>
      </w:r>
      <w:r w:rsidR="00834E58">
        <w:rPr>
          <w:rFonts w:ascii="Times New Roman" w:hAnsi="Times New Roman" w:cs="Times New Roman"/>
        </w:rPr>
        <w:t xml:space="preserve"> (далее – Собственник).</w:t>
      </w:r>
    </w:p>
    <w:p w:rsidR="007F5537" w:rsidRDefault="007F5537" w:rsidP="007F5537">
      <w:pPr>
        <w:widowControl w:val="0"/>
        <w:spacing w:after="0" w:line="240" w:lineRule="auto"/>
        <w:ind w:left="-567" w:firstLine="567"/>
        <w:jc w:val="both"/>
        <w:rPr>
          <w:rFonts w:ascii="Times New Roman" w:hAnsi="Times New Roman" w:cs="Times New Roman"/>
        </w:rPr>
      </w:pPr>
    </w:p>
    <w:p w:rsidR="00926CEB" w:rsidRPr="00174BBE" w:rsidRDefault="00027781" w:rsidP="00566CEE">
      <w:pPr>
        <w:widowControl w:val="0"/>
        <w:spacing w:after="0" w:line="240" w:lineRule="auto"/>
        <w:ind w:left="-567" w:firstLine="567"/>
        <w:jc w:val="center"/>
        <w:rPr>
          <w:rFonts w:ascii="Times New Roman" w:eastAsia="Times New Roman" w:hAnsi="Times New Roman" w:cs="Times New Roman"/>
          <w:b/>
          <w:lang w:eastAsia="ru-RU"/>
        </w:rPr>
      </w:pPr>
      <w:r w:rsidRPr="00174BBE">
        <w:rPr>
          <w:rFonts w:ascii="Times New Roman" w:eastAsia="Calibri" w:hAnsi="Times New Roman" w:cs="Times New Roman"/>
          <w:b/>
        </w:rPr>
        <w:t xml:space="preserve">Статья </w:t>
      </w:r>
      <w:r w:rsidR="00264E7D" w:rsidRPr="00174BBE">
        <w:rPr>
          <w:rFonts w:ascii="Times New Roman" w:eastAsia="Calibri" w:hAnsi="Times New Roman" w:cs="Times New Roman"/>
          <w:b/>
        </w:rPr>
        <w:t xml:space="preserve">2. </w:t>
      </w:r>
      <w:r w:rsidR="005D55E2" w:rsidRPr="00174BBE">
        <w:rPr>
          <w:rFonts w:ascii="Times New Roman" w:eastAsia="Times New Roman" w:hAnsi="Times New Roman" w:cs="Times New Roman"/>
          <w:b/>
          <w:lang w:eastAsia="ru-RU"/>
        </w:rPr>
        <w:t>С</w:t>
      </w:r>
      <w:r w:rsidRPr="00174BBE">
        <w:rPr>
          <w:rFonts w:ascii="Times New Roman" w:eastAsia="Times New Roman" w:hAnsi="Times New Roman" w:cs="Times New Roman"/>
          <w:b/>
          <w:lang w:eastAsia="ru-RU"/>
        </w:rPr>
        <w:t>рок действия договора. Порядок расторжения договора.</w:t>
      </w:r>
    </w:p>
    <w:p w:rsidR="00926CEB" w:rsidRPr="00174BBE" w:rsidRDefault="00926CEB" w:rsidP="007F5537">
      <w:pPr>
        <w:widowControl w:val="0"/>
        <w:spacing w:after="0" w:line="240" w:lineRule="auto"/>
        <w:ind w:left="-567" w:firstLine="567"/>
        <w:jc w:val="both"/>
        <w:rPr>
          <w:rFonts w:ascii="Times New Roman" w:hAnsi="Times New Roman" w:cs="Times New Roman"/>
        </w:rPr>
      </w:pPr>
    </w:p>
    <w:p w:rsidR="00F40361" w:rsidRPr="00174BBE" w:rsidRDefault="00F40361" w:rsidP="007F5537">
      <w:pPr>
        <w:widowControl w:val="0"/>
        <w:spacing w:after="0" w:line="240" w:lineRule="auto"/>
        <w:ind w:left="-567" w:firstLine="567"/>
        <w:jc w:val="both"/>
        <w:rPr>
          <w:rFonts w:ascii="Times New Roman" w:hAnsi="Times New Roman" w:cs="Times New Roman"/>
        </w:rPr>
      </w:pPr>
      <w:r w:rsidRPr="00174BBE">
        <w:rPr>
          <w:rFonts w:ascii="Times New Roman" w:hAnsi="Times New Roman" w:cs="Times New Roman"/>
        </w:rPr>
        <w:t xml:space="preserve">2.1. Настоящий </w:t>
      </w:r>
      <w:r w:rsidR="00027781" w:rsidRPr="00174BBE">
        <w:rPr>
          <w:rFonts w:ascii="Times New Roman" w:hAnsi="Times New Roman" w:cs="Times New Roman"/>
        </w:rPr>
        <w:t>д</w:t>
      </w:r>
      <w:r w:rsidRPr="00174BBE">
        <w:rPr>
          <w:rFonts w:ascii="Times New Roman" w:hAnsi="Times New Roman" w:cs="Times New Roman"/>
        </w:rPr>
        <w:t xml:space="preserve">оговор вступает в силу с </w:t>
      </w:r>
      <w:r w:rsidR="00922051" w:rsidRPr="00174BBE">
        <w:rPr>
          <w:rFonts w:ascii="Times New Roman" w:hAnsi="Times New Roman" w:cs="Times New Roman"/>
        </w:rPr>
        <w:t>даты</w:t>
      </w:r>
      <w:r w:rsidRPr="00174BBE">
        <w:rPr>
          <w:rFonts w:ascii="Times New Roman" w:hAnsi="Times New Roman" w:cs="Times New Roman"/>
        </w:rPr>
        <w:t xml:space="preserve"> его заключения и действует до полного выполнения обязательств Сторон по нему. </w:t>
      </w:r>
    </w:p>
    <w:p w:rsidR="00F40361" w:rsidRPr="00174BBE" w:rsidRDefault="00F40361"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 xml:space="preserve">Дата начала </w:t>
      </w:r>
      <w:r w:rsidR="00566CEE">
        <w:rPr>
          <w:rFonts w:ascii="Times New Roman" w:hAnsi="Times New Roman" w:cs="Times New Roman"/>
        </w:rPr>
        <w:t>Работ</w:t>
      </w:r>
      <w:r w:rsidRPr="00174BBE">
        <w:rPr>
          <w:rFonts w:ascii="Times New Roman" w:hAnsi="Times New Roman" w:cs="Times New Roman"/>
        </w:rPr>
        <w:t xml:space="preserve"> – дата подписания настоящего договора; </w:t>
      </w:r>
    </w:p>
    <w:p w:rsidR="00F40361" w:rsidRPr="00174BBE" w:rsidRDefault="00F40361"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 xml:space="preserve">Дата окончания </w:t>
      </w:r>
      <w:r w:rsidR="00566CEE">
        <w:rPr>
          <w:rFonts w:ascii="Times New Roman" w:hAnsi="Times New Roman" w:cs="Times New Roman"/>
        </w:rPr>
        <w:t>Работ</w:t>
      </w:r>
      <w:r w:rsidRPr="00174BBE">
        <w:rPr>
          <w:rFonts w:ascii="Times New Roman" w:hAnsi="Times New Roman" w:cs="Times New Roman"/>
        </w:rPr>
        <w:t xml:space="preserve"> – «</w:t>
      </w:r>
      <w:r w:rsidR="00566E5D">
        <w:rPr>
          <w:rFonts w:ascii="Times New Roman" w:hAnsi="Times New Roman" w:cs="Times New Roman"/>
        </w:rPr>
        <w:t xml:space="preserve">  </w:t>
      </w:r>
      <w:r w:rsidRPr="00174BBE">
        <w:rPr>
          <w:rFonts w:ascii="Times New Roman" w:hAnsi="Times New Roman" w:cs="Times New Roman"/>
        </w:rPr>
        <w:t xml:space="preserve">» </w:t>
      </w:r>
      <w:r w:rsidR="00566E5D">
        <w:rPr>
          <w:rFonts w:ascii="Times New Roman" w:hAnsi="Times New Roman" w:cs="Times New Roman"/>
        </w:rPr>
        <w:t>______</w:t>
      </w:r>
      <w:bookmarkStart w:id="0" w:name="_GoBack"/>
      <w:bookmarkEnd w:id="0"/>
      <w:r w:rsidRPr="00174BBE">
        <w:rPr>
          <w:rFonts w:ascii="Times New Roman" w:hAnsi="Times New Roman" w:cs="Times New Roman"/>
        </w:rPr>
        <w:t xml:space="preserve"> 20</w:t>
      </w:r>
      <w:r w:rsidR="00566E5D">
        <w:rPr>
          <w:rFonts w:ascii="Times New Roman" w:hAnsi="Times New Roman" w:cs="Times New Roman"/>
        </w:rPr>
        <w:t>___</w:t>
      </w:r>
      <w:r w:rsidRPr="00174BBE">
        <w:rPr>
          <w:rFonts w:ascii="Times New Roman" w:hAnsi="Times New Roman" w:cs="Times New Roman"/>
        </w:rPr>
        <w:t xml:space="preserve"> года. </w:t>
      </w:r>
    </w:p>
    <w:p w:rsidR="00F40361" w:rsidRPr="00174BBE" w:rsidRDefault="00F40361"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 xml:space="preserve">2.2. </w:t>
      </w:r>
      <w:r w:rsidR="00027781" w:rsidRPr="00174BBE">
        <w:rPr>
          <w:rFonts w:ascii="Times New Roman" w:hAnsi="Times New Roman" w:cs="Times New Roman"/>
        </w:rPr>
        <w:t>Настоящий д</w:t>
      </w:r>
      <w:r w:rsidRPr="00174BBE">
        <w:rPr>
          <w:rFonts w:ascii="Times New Roman" w:hAnsi="Times New Roman" w:cs="Times New Roman"/>
        </w:rPr>
        <w:t>оговор может быть продлен на новый срок путем подписания дополнительного соглашения уполномоченными представителями Сторон.</w:t>
      </w:r>
    </w:p>
    <w:p w:rsidR="00027781" w:rsidRPr="00174BBE" w:rsidRDefault="00027781"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2.3. Настоящий договор может быть досрочно расторгнут без обращения в суд в следующих случаях:</w:t>
      </w:r>
    </w:p>
    <w:p w:rsidR="00027781" w:rsidRPr="00174BBE" w:rsidRDefault="00027781"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 по обоюдному согласию Сторон, оформленному в письменном виде;</w:t>
      </w:r>
    </w:p>
    <w:p w:rsidR="00027781" w:rsidRPr="00174BBE" w:rsidRDefault="00027781"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 по инициативе любой Стороны при условии письменного уведомления об этом другой Стороны не менее чем за 30 (тридцать) календарных дней до даты планируемого расторжения;</w:t>
      </w:r>
    </w:p>
    <w:p w:rsidR="006818FF" w:rsidRPr="00174BBE" w:rsidRDefault="00027781"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2.4. Заказчик вправе в любой момент в одностороннем порядке отказаться от исполнения настоящего договора, путем направления письменного уведомления Исполнителю, в случаях:</w:t>
      </w:r>
    </w:p>
    <w:p w:rsidR="006818FF" w:rsidRPr="00174BBE" w:rsidRDefault="006818FF"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 п</w:t>
      </w:r>
      <w:r w:rsidR="00027781" w:rsidRPr="00174BBE">
        <w:rPr>
          <w:rFonts w:ascii="Times New Roman" w:hAnsi="Times New Roman" w:cs="Times New Roman"/>
        </w:rPr>
        <w:t>ричинение Исполнителем вреда жизни или здоровью людей, имуществу Заказчика и иных физических или юридических лиц в следствии виновного действия (бездействия) Исполнителя</w:t>
      </w:r>
      <w:r w:rsidR="00F83491">
        <w:rPr>
          <w:rFonts w:ascii="Times New Roman" w:hAnsi="Times New Roman" w:cs="Times New Roman"/>
        </w:rPr>
        <w:t xml:space="preserve"> при выполнении своих обязательств по настоящему договору.</w:t>
      </w:r>
    </w:p>
    <w:p w:rsidR="006818FF" w:rsidRPr="00174BBE" w:rsidRDefault="006818FF"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b/>
        </w:rPr>
        <w:t xml:space="preserve">- </w:t>
      </w:r>
      <w:r w:rsidRPr="00174BBE">
        <w:rPr>
          <w:rFonts w:ascii="Times New Roman" w:hAnsi="Times New Roman" w:cs="Times New Roman"/>
        </w:rPr>
        <w:t>н</w:t>
      </w:r>
      <w:r w:rsidR="00027781" w:rsidRPr="00174BBE">
        <w:rPr>
          <w:rFonts w:ascii="Times New Roman" w:hAnsi="Times New Roman" w:cs="Times New Roman"/>
        </w:rPr>
        <w:t>евыполнение или ненадлежащее исполнение Исполнителем св</w:t>
      </w:r>
      <w:r w:rsidRPr="00174BBE">
        <w:rPr>
          <w:rFonts w:ascii="Times New Roman" w:hAnsi="Times New Roman" w:cs="Times New Roman"/>
        </w:rPr>
        <w:t>оих обязательств по настоящему д</w:t>
      </w:r>
      <w:r w:rsidR="00027781" w:rsidRPr="00174BBE">
        <w:rPr>
          <w:rFonts w:ascii="Times New Roman" w:hAnsi="Times New Roman" w:cs="Times New Roman"/>
        </w:rPr>
        <w:t>оговору, если при этом Исполнитель не предпринимает никаких мер в течение 10 (десяти) рабочих дней с даты получения требований Заказчика об устранении выявленных нарушений.</w:t>
      </w:r>
    </w:p>
    <w:p w:rsidR="006818FF" w:rsidRPr="00174BBE" w:rsidRDefault="006818FF"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b/>
        </w:rPr>
        <w:t>-</w:t>
      </w:r>
      <w:r w:rsidRPr="00174BBE">
        <w:rPr>
          <w:rFonts w:ascii="Times New Roman" w:hAnsi="Times New Roman" w:cs="Times New Roman"/>
        </w:rPr>
        <w:t xml:space="preserve"> н</w:t>
      </w:r>
      <w:r w:rsidR="00027781" w:rsidRPr="00174BBE">
        <w:rPr>
          <w:rFonts w:ascii="Times New Roman" w:hAnsi="Times New Roman" w:cs="Times New Roman"/>
        </w:rPr>
        <w:t xml:space="preserve">евыполнения или ненадлежащего исполнение Исполнителем своих обязательств </w:t>
      </w:r>
      <w:r w:rsidRPr="00174BBE">
        <w:rPr>
          <w:rFonts w:ascii="Times New Roman" w:hAnsi="Times New Roman" w:cs="Times New Roman"/>
        </w:rPr>
        <w:t>по настоящему д</w:t>
      </w:r>
      <w:r w:rsidR="00027781" w:rsidRPr="00174BBE">
        <w:rPr>
          <w:rFonts w:ascii="Times New Roman" w:hAnsi="Times New Roman" w:cs="Times New Roman"/>
        </w:rPr>
        <w:t>оговору более 2 (двух) раз за 3 (три) последовательных месяца.</w:t>
      </w:r>
    </w:p>
    <w:p w:rsidR="00E47DD6" w:rsidRPr="00174BBE" w:rsidRDefault="00E47DD6"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b/>
        </w:rPr>
        <w:lastRenderedPageBreak/>
        <w:t>-</w:t>
      </w:r>
      <w:r w:rsidRPr="00174BBE">
        <w:rPr>
          <w:rFonts w:ascii="Times New Roman" w:hAnsi="Times New Roman" w:cs="Times New Roman"/>
        </w:rPr>
        <w:t xml:space="preserve"> л</w:t>
      </w:r>
      <w:r w:rsidRPr="00174BBE">
        <w:rPr>
          <w:rFonts w:ascii="Times New Roman" w:eastAsia="Times New Roman" w:hAnsi="Times New Roman" w:cs="Times New Roman"/>
          <w:lang w:eastAsia="ru-RU"/>
        </w:rPr>
        <w:t xml:space="preserve">ишение или окончание срока действия разрешений, лицензий, сертификатов Исполнителя </w:t>
      </w:r>
      <w:r w:rsidR="00F83491">
        <w:rPr>
          <w:rFonts w:ascii="Times New Roman" w:eastAsia="Times New Roman" w:hAnsi="Times New Roman" w:cs="Times New Roman"/>
          <w:lang w:eastAsia="ru-RU"/>
        </w:rPr>
        <w:t>необходимых для выполнения своих обязательств по настоящему договору</w:t>
      </w:r>
      <w:r w:rsidRPr="00174BBE">
        <w:rPr>
          <w:rFonts w:ascii="Times New Roman" w:eastAsia="Times New Roman" w:hAnsi="Times New Roman" w:cs="Times New Roman"/>
          <w:lang w:eastAsia="ru-RU"/>
        </w:rPr>
        <w:t>.</w:t>
      </w:r>
    </w:p>
    <w:p w:rsidR="006818FF" w:rsidRPr="00174BBE" w:rsidRDefault="00F83491" w:rsidP="007F5537">
      <w:pPr>
        <w:spacing w:after="0" w:line="240" w:lineRule="auto"/>
        <w:ind w:left="-567" w:firstLine="567"/>
        <w:jc w:val="both"/>
        <w:rPr>
          <w:rFonts w:ascii="Times New Roman" w:hAnsi="Times New Roman" w:cs="Times New Roman"/>
        </w:rPr>
      </w:pPr>
      <w:r>
        <w:rPr>
          <w:rFonts w:ascii="Times New Roman" w:hAnsi="Times New Roman" w:cs="Times New Roman"/>
        </w:rPr>
        <w:t>П</w:t>
      </w:r>
      <w:r w:rsidR="00027781" w:rsidRPr="00174BBE">
        <w:rPr>
          <w:rFonts w:ascii="Times New Roman" w:hAnsi="Times New Roman" w:cs="Times New Roman"/>
        </w:rPr>
        <w:t xml:space="preserve">ри наступлении указанных в </w:t>
      </w:r>
      <w:r>
        <w:rPr>
          <w:rFonts w:ascii="Times New Roman" w:hAnsi="Times New Roman" w:cs="Times New Roman"/>
        </w:rPr>
        <w:t xml:space="preserve">настоящем </w:t>
      </w:r>
      <w:r w:rsidR="00027781" w:rsidRPr="00174BBE">
        <w:rPr>
          <w:rFonts w:ascii="Times New Roman" w:hAnsi="Times New Roman" w:cs="Times New Roman"/>
        </w:rPr>
        <w:t xml:space="preserve">пункте </w:t>
      </w:r>
      <w:r>
        <w:rPr>
          <w:rFonts w:ascii="Times New Roman" w:hAnsi="Times New Roman" w:cs="Times New Roman"/>
        </w:rPr>
        <w:t>одного или нескольких условий</w:t>
      </w:r>
      <w:r w:rsidR="00027781" w:rsidRPr="00174BBE">
        <w:rPr>
          <w:rFonts w:ascii="Times New Roman" w:hAnsi="Times New Roman" w:cs="Times New Roman"/>
        </w:rPr>
        <w:t xml:space="preserve">, </w:t>
      </w:r>
      <w:r w:rsidR="006818FF" w:rsidRPr="00174BBE">
        <w:rPr>
          <w:rFonts w:ascii="Times New Roman" w:hAnsi="Times New Roman" w:cs="Times New Roman"/>
        </w:rPr>
        <w:t>настоящий до</w:t>
      </w:r>
      <w:r w:rsidR="00027781" w:rsidRPr="00174BBE">
        <w:rPr>
          <w:rFonts w:ascii="Times New Roman" w:hAnsi="Times New Roman" w:cs="Times New Roman"/>
        </w:rPr>
        <w:t>говор прекращает свое действие в дату получения Исполнителем соответствующего уведомления Заказчика (либо в более позднюю дату, указанную в уведомлении Заказчика).</w:t>
      </w:r>
    </w:p>
    <w:p w:rsidR="006042F6" w:rsidRDefault="006818FF"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 xml:space="preserve">2.5. </w:t>
      </w:r>
      <w:r w:rsidR="00027781" w:rsidRPr="00174BBE">
        <w:rPr>
          <w:rFonts w:ascii="Times New Roman" w:hAnsi="Times New Roman" w:cs="Times New Roman"/>
        </w:rPr>
        <w:t xml:space="preserve">Исполнитель имеет право </w:t>
      </w:r>
      <w:r w:rsidR="00027781" w:rsidRPr="00174BBE">
        <w:rPr>
          <w:rFonts w:ascii="Times New Roman" w:hAnsi="Times New Roman" w:cs="Times New Roman"/>
          <w:snapToGrid w:val="0"/>
        </w:rPr>
        <w:t xml:space="preserve">частично или полностью приостановить исполнение своих обязательств по </w:t>
      </w:r>
      <w:r w:rsidRPr="00174BBE">
        <w:rPr>
          <w:rFonts w:ascii="Times New Roman" w:hAnsi="Times New Roman" w:cs="Times New Roman"/>
          <w:snapToGrid w:val="0"/>
        </w:rPr>
        <w:t>настоящему д</w:t>
      </w:r>
      <w:r w:rsidR="00027781" w:rsidRPr="00174BBE">
        <w:rPr>
          <w:rFonts w:ascii="Times New Roman" w:hAnsi="Times New Roman" w:cs="Times New Roman"/>
          <w:snapToGrid w:val="0"/>
        </w:rPr>
        <w:t xml:space="preserve">оговору или </w:t>
      </w:r>
      <w:r w:rsidR="00027781" w:rsidRPr="00174BBE">
        <w:rPr>
          <w:rFonts w:ascii="Times New Roman" w:hAnsi="Times New Roman" w:cs="Times New Roman"/>
        </w:rPr>
        <w:t xml:space="preserve">прекратить их исполнение и расторгнуть </w:t>
      </w:r>
      <w:r w:rsidRPr="00174BBE">
        <w:rPr>
          <w:rFonts w:ascii="Times New Roman" w:hAnsi="Times New Roman" w:cs="Times New Roman"/>
        </w:rPr>
        <w:t>настоящий д</w:t>
      </w:r>
      <w:r w:rsidR="00027781" w:rsidRPr="00174BBE">
        <w:rPr>
          <w:rFonts w:ascii="Times New Roman" w:hAnsi="Times New Roman" w:cs="Times New Roman"/>
        </w:rPr>
        <w:t xml:space="preserve">оговор в случае неисполнения или ненадлежащего исполнения Заказчиком пункта </w:t>
      </w:r>
      <w:r w:rsidR="00271F3C" w:rsidRPr="00174BBE">
        <w:rPr>
          <w:rFonts w:ascii="Times New Roman" w:hAnsi="Times New Roman" w:cs="Times New Roman"/>
        </w:rPr>
        <w:t>3</w:t>
      </w:r>
      <w:r w:rsidR="00027781" w:rsidRPr="00174BBE">
        <w:rPr>
          <w:rFonts w:ascii="Times New Roman" w:hAnsi="Times New Roman" w:cs="Times New Roman"/>
        </w:rPr>
        <w:t>.2.1, настоящего</w:t>
      </w:r>
      <w:r w:rsidRPr="00174BBE">
        <w:rPr>
          <w:rFonts w:ascii="Times New Roman" w:hAnsi="Times New Roman" w:cs="Times New Roman"/>
        </w:rPr>
        <w:t xml:space="preserve"> д</w:t>
      </w:r>
      <w:r w:rsidR="00027781" w:rsidRPr="00174BBE">
        <w:rPr>
          <w:rFonts w:ascii="Times New Roman" w:hAnsi="Times New Roman" w:cs="Times New Roman"/>
        </w:rPr>
        <w:t>оговора.</w:t>
      </w:r>
    </w:p>
    <w:p w:rsidR="006042F6" w:rsidRDefault="00027781" w:rsidP="007F5537">
      <w:pPr>
        <w:spacing w:after="0" w:line="240" w:lineRule="auto"/>
        <w:ind w:left="-567" w:firstLine="567"/>
        <w:jc w:val="both"/>
        <w:rPr>
          <w:rFonts w:ascii="Times New Roman" w:hAnsi="Times New Roman" w:cs="Times New Roman"/>
          <w:snapToGrid w:val="0"/>
          <w:kern w:val="16"/>
        </w:rPr>
      </w:pPr>
      <w:r w:rsidRPr="00174BBE">
        <w:rPr>
          <w:rFonts w:ascii="Times New Roman" w:hAnsi="Times New Roman" w:cs="Times New Roman"/>
          <w:snapToGrid w:val="0"/>
          <w:kern w:val="16"/>
        </w:rPr>
        <w:t>В случае</w:t>
      </w:r>
      <w:r w:rsidR="006042F6">
        <w:rPr>
          <w:rFonts w:ascii="Times New Roman" w:hAnsi="Times New Roman" w:cs="Times New Roman"/>
          <w:snapToGrid w:val="0"/>
          <w:kern w:val="16"/>
        </w:rPr>
        <w:t xml:space="preserve"> наступления обстоятельств, предусмотренных настоящим пунктом,</w:t>
      </w:r>
      <w:r w:rsidRPr="00174BBE">
        <w:rPr>
          <w:rFonts w:ascii="Times New Roman" w:hAnsi="Times New Roman" w:cs="Times New Roman"/>
          <w:snapToGrid w:val="0"/>
          <w:kern w:val="16"/>
        </w:rPr>
        <w:t xml:space="preserve"> Исполнитель направляет претензию о неисполнении обязательств по </w:t>
      </w:r>
      <w:r w:rsidR="006818FF" w:rsidRPr="00174BBE">
        <w:rPr>
          <w:rFonts w:ascii="Times New Roman" w:hAnsi="Times New Roman" w:cs="Times New Roman"/>
          <w:snapToGrid w:val="0"/>
          <w:kern w:val="16"/>
        </w:rPr>
        <w:t>настоящему д</w:t>
      </w:r>
      <w:r w:rsidRPr="00174BBE">
        <w:rPr>
          <w:rFonts w:ascii="Times New Roman" w:hAnsi="Times New Roman" w:cs="Times New Roman"/>
          <w:snapToGrid w:val="0"/>
          <w:kern w:val="16"/>
        </w:rPr>
        <w:t xml:space="preserve">оговору Заказчику. Если в течении 10 (десяти) рабочих дней с </w:t>
      </w:r>
      <w:r w:rsidR="00922051" w:rsidRPr="00174BBE">
        <w:rPr>
          <w:rFonts w:ascii="Times New Roman" w:hAnsi="Times New Roman" w:cs="Times New Roman"/>
          <w:snapToGrid w:val="0"/>
          <w:kern w:val="16"/>
        </w:rPr>
        <w:t>даты</w:t>
      </w:r>
      <w:r w:rsidRPr="00174BBE">
        <w:rPr>
          <w:rFonts w:ascii="Times New Roman" w:hAnsi="Times New Roman" w:cs="Times New Roman"/>
          <w:snapToGrid w:val="0"/>
          <w:kern w:val="16"/>
        </w:rPr>
        <w:t xml:space="preserve"> получения Заказчиком претензии, от Заказчика не поступит ответ на претензию и (или) обязательство не будет исполнено, Исполнитель вправе </w:t>
      </w:r>
      <w:r w:rsidR="006042F6">
        <w:rPr>
          <w:rFonts w:ascii="Times New Roman" w:hAnsi="Times New Roman" w:cs="Times New Roman"/>
          <w:snapToGrid w:val="0"/>
          <w:kern w:val="16"/>
        </w:rPr>
        <w:t xml:space="preserve">приостановить </w:t>
      </w:r>
      <w:r w:rsidRPr="00174BBE">
        <w:rPr>
          <w:rFonts w:ascii="Times New Roman" w:hAnsi="Times New Roman" w:cs="Times New Roman"/>
          <w:snapToGrid w:val="0"/>
          <w:kern w:val="16"/>
        </w:rPr>
        <w:t xml:space="preserve">выполнение обязательств по настоящему </w:t>
      </w:r>
      <w:r w:rsidR="006818FF" w:rsidRPr="00174BBE">
        <w:rPr>
          <w:rFonts w:ascii="Times New Roman" w:hAnsi="Times New Roman" w:cs="Times New Roman"/>
          <w:snapToGrid w:val="0"/>
          <w:kern w:val="16"/>
        </w:rPr>
        <w:t>д</w:t>
      </w:r>
      <w:r w:rsidRPr="00174BBE">
        <w:rPr>
          <w:rFonts w:ascii="Times New Roman" w:hAnsi="Times New Roman" w:cs="Times New Roman"/>
          <w:snapToGrid w:val="0"/>
          <w:kern w:val="16"/>
        </w:rPr>
        <w:t>оговору</w:t>
      </w:r>
      <w:r w:rsidR="00AB68FE">
        <w:rPr>
          <w:rFonts w:ascii="Times New Roman" w:hAnsi="Times New Roman" w:cs="Times New Roman"/>
          <w:snapToGrid w:val="0"/>
          <w:kern w:val="16"/>
        </w:rPr>
        <w:t xml:space="preserve"> с письменным уведомлением</w:t>
      </w:r>
      <w:r w:rsidR="0063331C">
        <w:rPr>
          <w:rFonts w:ascii="Times New Roman" w:hAnsi="Times New Roman" w:cs="Times New Roman"/>
          <w:snapToGrid w:val="0"/>
          <w:kern w:val="16"/>
        </w:rPr>
        <w:t xml:space="preserve"> </w:t>
      </w:r>
      <w:r w:rsidR="00AB68FE">
        <w:rPr>
          <w:rFonts w:ascii="Times New Roman" w:hAnsi="Times New Roman" w:cs="Times New Roman"/>
          <w:snapToGrid w:val="0"/>
          <w:kern w:val="16"/>
        </w:rPr>
        <w:t>об этом Заказчика</w:t>
      </w:r>
      <w:r w:rsidRPr="00174BBE">
        <w:rPr>
          <w:rFonts w:ascii="Times New Roman" w:hAnsi="Times New Roman" w:cs="Times New Roman"/>
          <w:snapToGrid w:val="0"/>
          <w:kern w:val="16"/>
        </w:rPr>
        <w:t xml:space="preserve">. </w:t>
      </w:r>
    </w:p>
    <w:p w:rsidR="00926CEB" w:rsidRPr="00174BBE" w:rsidRDefault="006042F6" w:rsidP="007F5537">
      <w:pPr>
        <w:spacing w:after="0" w:line="240" w:lineRule="auto"/>
        <w:ind w:left="-567" w:firstLine="567"/>
        <w:jc w:val="both"/>
        <w:rPr>
          <w:rFonts w:ascii="Times New Roman" w:hAnsi="Times New Roman" w:cs="Times New Roman"/>
          <w:snapToGrid w:val="0"/>
          <w:kern w:val="16"/>
        </w:rPr>
      </w:pPr>
      <w:r>
        <w:rPr>
          <w:rFonts w:ascii="Times New Roman" w:hAnsi="Times New Roman" w:cs="Times New Roman"/>
          <w:snapToGrid w:val="0"/>
          <w:kern w:val="16"/>
        </w:rPr>
        <w:t>Если в течении 10 (десяти) рабочих дней с даты приостановления Работ по основаниям указанным в настоящем пункте, Заказчик не исполнит свои обязательства (п. 3.2.1. настоящего договора), либо от Заказчика не поступит ответ на письменное уведомление Исполнителя о приостановке Работ,</w:t>
      </w:r>
      <w:r w:rsidR="00DD4854">
        <w:rPr>
          <w:rFonts w:ascii="Times New Roman" w:hAnsi="Times New Roman" w:cs="Times New Roman"/>
          <w:snapToGrid w:val="0"/>
          <w:kern w:val="16"/>
        </w:rPr>
        <w:t xml:space="preserve"> </w:t>
      </w:r>
      <w:r>
        <w:rPr>
          <w:rFonts w:ascii="Times New Roman" w:hAnsi="Times New Roman" w:cs="Times New Roman"/>
          <w:snapToGrid w:val="0"/>
          <w:kern w:val="16"/>
        </w:rPr>
        <w:t>Исполнитель направляет Заказчику уведомление об одностороннем расторжении настоящего договора. Н</w:t>
      </w:r>
      <w:r w:rsidR="006818FF" w:rsidRPr="00174BBE">
        <w:rPr>
          <w:rFonts w:ascii="Times New Roman" w:hAnsi="Times New Roman" w:cs="Times New Roman"/>
          <w:snapToGrid w:val="0"/>
          <w:kern w:val="16"/>
        </w:rPr>
        <w:t>астоящий д</w:t>
      </w:r>
      <w:r w:rsidR="00027781" w:rsidRPr="00174BBE">
        <w:rPr>
          <w:rFonts w:ascii="Times New Roman" w:hAnsi="Times New Roman" w:cs="Times New Roman"/>
        </w:rPr>
        <w:t>оговор считается расторгнутым Исполнителем в дату получения Заказчиком уведомл</w:t>
      </w:r>
      <w:r w:rsidR="00566CEE">
        <w:rPr>
          <w:rFonts w:ascii="Times New Roman" w:hAnsi="Times New Roman" w:cs="Times New Roman"/>
        </w:rPr>
        <w:t>ения Исполнителя о расторжении настоящего д</w:t>
      </w:r>
      <w:r w:rsidR="00027781" w:rsidRPr="00174BBE">
        <w:rPr>
          <w:rFonts w:ascii="Times New Roman" w:hAnsi="Times New Roman" w:cs="Times New Roman"/>
        </w:rPr>
        <w:t>оговора (либо в более позднюю дату, указанную в направляемом уведомлении)</w:t>
      </w:r>
      <w:r w:rsidR="00027781" w:rsidRPr="00174BBE">
        <w:rPr>
          <w:rFonts w:ascii="Times New Roman" w:hAnsi="Times New Roman" w:cs="Times New Roman"/>
          <w:snapToGrid w:val="0"/>
          <w:kern w:val="16"/>
        </w:rPr>
        <w:t>.</w:t>
      </w:r>
    </w:p>
    <w:p w:rsidR="00926CEB" w:rsidRPr="00174BBE" w:rsidRDefault="00926CEB" w:rsidP="007F5537">
      <w:pPr>
        <w:spacing w:after="0" w:line="240" w:lineRule="auto"/>
        <w:ind w:left="-567" w:firstLine="567"/>
        <w:jc w:val="both"/>
        <w:rPr>
          <w:rFonts w:ascii="Times New Roman" w:hAnsi="Times New Roman" w:cs="Times New Roman"/>
          <w:snapToGrid w:val="0"/>
          <w:kern w:val="16"/>
        </w:rPr>
      </w:pPr>
    </w:p>
    <w:p w:rsidR="005D55E2" w:rsidRPr="00174BBE" w:rsidRDefault="00534405" w:rsidP="00566CEE">
      <w:pPr>
        <w:spacing w:after="0" w:line="240" w:lineRule="auto"/>
        <w:ind w:left="-567" w:firstLine="567"/>
        <w:jc w:val="center"/>
        <w:rPr>
          <w:rFonts w:ascii="Times New Roman" w:eastAsia="Times New Roman" w:hAnsi="Times New Roman" w:cs="Times New Roman"/>
          <w:b/>
          <w:lang w:eastAsia="ru-RU"/>
        </w:rPr>
      </w:pPr>
      <w:r w:rsidRPr="00174BBE">
        <w:rPr>
          <w:rFonts w:ascii="Times New Roman" w:eastAsia="Times New Roman" w:hAnsi="Times New Roman" w:cs="Times New Roman"/>
          <w:b/>
          <w:lang w:eastAsia="ru-RU"/>
        </w:rPr>
        <w:t>Статья 3. Обязанности сторон.</w:t>
      </w:r>
    </w:p>
    <w:p w:rsidR="00926CEB" w:rsidRPr="00174BBE" w:rsidRDefault="00926CEB" w:rsidP="007F5537">
      <w:pPr>
        <w:spacing w:after="0" w:line="240" w:lineRule="auto"/>
        <w:ind w:left="-567" w:firstLine="567"/>
        <w:jc w:val="both"/>
        <w:rPr>
          <w:rFonts w:ascii="Times New Roman" w:eastAsia="Times New Roman" w:hAnsi="Times New Roman" w:cs="Times New Roman"/>
          <w:b/>
          <w:lang w:eastAsia="ru-RU"/>
        </w:rPr>
      </w:pPr>
    </w:p>
    <w:p w:rsidR="005D55E2" w:rsidRPr="00174BBE" w:rsidRDefault="00534405" w:rsidP="007F5537">
      <w:pPr>
        <w:tabs>
          <w:tab w:val="num" w:pos="600"/>
        </w:tabs>
        <w:spacing w:after="0" w:line="240" w:lineRule="auto"/>
        <w:jc w:val="both"/>
        <w:outlineLvl w:val="0"/>
        <w:rPr>
          <w:rFonts w:ascii="Times New Roman" w:eastAsia="Times New Roman" w:hAnsi="Times New Roman" w:cs="Times New Roman"/>
          <w:lang w:eastAsia="ru-RU"/>
        </w:rPr>
      </w:pPr>
      <w:r w:rsidRPr="00174BBE">
        <w:rPr>
          <w:rFonts w:ascii="Times New Roman" w:eastAsia="Times New Roman" w:hAnsi="Times New Roman" w:cs="Times New Roman"/>
          <w:b/>
          <w:lang w:eastAsia="ru-RU"/>
        </w:rPr>
        <w:t xml:space="preserve">3.1. </w:t>
      </w:r>
      <w:r w:rsidR="005D55E2" w:rsidRPr="00174BBE">
        <w:rPr>
          <w:rFonts w:ascii="Times New Roman" w:eastAsia="Times New Roman" w:hAnsi="Times New Roman" w:cs="Times New Roman"/>
          <w:b/>
          <w:lang w:eastAsia="ru-RU"/>
        </w:rPr>
        <w:t xml:space="preserve">Исполнитель обязуется: </w:t>
      </w:r>
    </w:p>
    <w:p w:rsidR="00534405" w:rsidRPr="00174BBE" w:rsidRDefault="00534405" w:rsidP="007F5537">
      <w:pPr>
        <w:numPr>
          <w:ilvl w:val="2"/>
          <w:numId w:val="0"/>
        </w:numPr>
        <w:tabs>
          <w:tab w:val="num" w:pos="-426"/>
        </w:tabs>
        <w:spacing w:after="0" w:line="240" w:lineRule="auto"/>
        <w:ind w:left="-567" w:firstLine="567"/>
        <w:jc w:val="both"/>
        <w:rPr>
          <w:rFonts w:ascii="Times New Roman" w:hAnsi="Times New Roman" w:cs="Times New Roman"/>
        </w:rPr>
      </w:pPr>
      <w:r w:rsidRPr="00174BBE">
        <w:rPr>
          <w:rFonts w:ascii="Times New Roman" w:eastAsia="Times New Roman" w:hAnsi="Times New Roman" w:cs="Times New Roman"/>
          <w:lang w:eastAsia="ru-RU"/>
        </w:rPr>
        <w:t xml:space="preserve">3.1.1. </w:t>
      </w:r>
      <w:r w:rsidRPr="00174BBE">
        <w:rPr>
          <w:rFonts w:ascii="Times New Roman" w:hAnsi="Times New Roman" w:cs="Times New Roman"/>
        </w:rPr>
        <w:t xml:space="preserve">Обеспечить надлежащее </w:t>
      </w:r>
      <w:r w:rsidR="00566CEE">
        <w:rPr>
          <w:rFonts w:ascii="Times New Roman" w:hAnsi="Times New Roman" w:cs="Times New Roman"/>
        </w:rPr>
        <w:t>выполнение Работ</w:t>
      </w:r>
      <w:r w:rsidRPr="00174BBE">
        <w:rPr>
          <w:rFonts w:ascii="Times New Roman" w:hAnsi="Times New Roman" w:cs="Times New Roman"/>
        </w:rPr>
        <w:t>, в течение всего срока действия настоящего договора.</w:t>
      </w:r>
    </w:p>
    <w:p w:rsidR="00087EC7" w:rsidRDefault="00534405" w:rsidP="00087EC7">
      <w:pPr>
        <w:numPr>
          <w:ilvl w:val="2"/>
          <w:numId w:val="0"/>
        </w:numPr>
        <w:tabs>
          <w:tab w:val="num" w:pos="-426"/>
        </w:tabs>
        <w:spacing w:after="0" w:line="240" w:lineRule="auto"/>
        <w:ind w:left="-567" w:firstLine="567"/>
        <w:jc w:val="both"/>
        <w:rPr>
          <w:rFonts w:ascii="Times New Roman" w:hAnsi="Times New Roman" w:cs="Times New Roman"/>
        </w:rPr>
      </w:pPr>
      <w:r w:rsidRPr="00174BBE">
        <w:rPr>
          <w:rFonts w:ascii="Times New Roman" w:hAnsi="Times New Roman" w:cs="Times New Roman"/>
        </w:rPr>
        <w:t xml:space="preserve">3.1.2. </w:t>
      </w:r>
      <w:r w:rsidR="00566CEE">
        <w:rPr>
          <w:rFonts w:ascii="Times New Roman" w:hAnsi="Times New Roman" w:cs="Times New Roman"/>
        </w:rPr>
        <w:t>Выполнить Работы</w:t>
      </w:r>
      <w:r w:rsidRPr="00174BBE">
        <w:rPr>
          <w:rFonts w:ascii="Times New Roman" w:hAnsi="Times New Roman" w:cs="Times New Roman"/>
        </w:rPr>
        <w:t xml:space="preserve"> в соответствии с Правилами технической эксплуатации тепловых энергоустановок № 115 от 24.03.2003</w:t>
      </w:r>
      <w:r w:rsidR="00AB68FE">
        <w:rPr>
          <w:rFonts w:ascii="Times New Roman" w:hAnsi="Times New Roman" w:cs="Times New Roman"/>
        </w:rPr>
        <w:t xml:space="preserve">, и иных действующих норм, правил и </w:t>
      </w:r>
      <w:r w:rsidR="00ED1A9E">
        <w:rPr>
          <w:rFonts w:ascii="Times New Roman" w:hAnsi="Times New Roman" w:cs="Times New Roman"/>
        </w:rPr>
        <w:t>требований,</w:t>
      </w:r>
      <w:r w:rsidR="00AB68FE">
        <w:rPr>
          <w:rFonts w:ascii="Times New Roman" w:hAnsi="Times New Roman" w:cs="Times New Roman"/>
        </w:rPr>
        <w:t xml:space="preserve"> регулирующих выполнение соответствующих</w:t>
      </w:r>
      <w:r w:rsidR="00ED1A9E">
        <w:rPr>
          <w:rFonts w:ascii="Times New Roman" w:hAnsi="Times New Roman" w:cs="Times New Roman"/>
        </w:rPr>
        <w:t xml:space="preserve"> р</w:t>
      </w:r>
      <w:r w:rsidR="00AB68FE">
        <w:rPr>
          <w:rFonts w:ascii="Times New Roman" w:hAnsi="Times New Roman" w:cs="Times New Roman"/>
        </w:rPr>
        <w:t>абот</w:t>
      </w:r>
      <w:r w:rsidR="0072263A" w:rsidRPr="00174BBE">
        <w:rPr>
          <w:rFonts w:ascii="Times New Roman" w:hAnsi="Times New Roman" w:cs="Times New Roman"/>
        </w:rPr>
        <w:t xml:space="preserve">, </w:t>
      </w:r>
      <w:r w:rsidR="00ED1A9E">
        <w:rPr>
          <w:rFonts w:ascii="Times New Roman" w:hAnsi="Times New Roman" w:cs="Times New Roman"/>
        </w:rPr>
        <w:t>в том числе</w:t>
      </w:r>
      <w:r w:rsidR="0063331C">
        <w:rPr>
          <w:rFonts w:ascii="Times New Roman" w:hAnsi="Times New Roman" w:cs="Times New Roman"/>
        </w:rPr>
        <w:t xml:space="preserve"> </w:t>
      </w:r>
      <w:r w:rsidR="0072263A" w:rsidRPr="00174BBE">
        <w:rPr>
          <w:rFonts w:ascii="Times New Roman" w:hAnsi="Times New Roman" w:cs="Times New Roman"/>
        </w:rPr>
        <w:t>с</w:t>
      </w:r>
      <w:r w:rsidRPr="00174BBE">
        <w:rPr>
          <w:rFonts w:ascii="Times New Roman" w:hAnsi="Times New Roman" w:cs="Times New Roman"/>
        </w:rPr>
        <w:t>облюдать требования действующих санитарных норм, правил по охране труда и технике безопасности, правил охраны окружающей среды и противопожарной без</w:t>
      </w:r>
      <w:r w:rsidR="00ED1A9E">
        <w:rPr>
          <w:rFonts w:ascii="Times New Roman" w:hAnsi="Times New Roman" w:cs="Times New Roman"/>
        </w:rPr>
        <w:t>опасности</w:t>
      </w:r>
      <w:r w:rsidRPr="00174BBE">
        <w:rPr>
          <w:rFonts w:ascii="Times New Roman" w:hAnsi="Times New Roman" w:cs="Times New Roman"/>
        </w:rPr>
        <w:t>.</w:t>
      </w:r>
    </w:p>
    <w:p w:rsidR="00065910" w:rsidRDefault="00087EC7" w:rsidP="00065910">
      <w:pPr>
        <w:numPr>
          <w:ilvl w:val="2"/>
          <w:numId w:val="0"/>
        </w:numPr>
        <w:tabs>
          <w:tab w:val="num" w:pos="-426"/>
        </w:tabs>
        <w:spacing w:after="0" w:line="240" w:lineRule="auto"/>
        <w:ind w:left="-567" w:firstLine="567"/>
        <w:jc w:val="both"/>
        <w:rPr>
          <w:rFonts w:ascii="Times New Roman" w:hAnsi="Times New Roman" w:cs="Times New Roman"/>
          <w:color w:val="000000"/>
        </w:rPr>
      </w:pPr>
      <w:r>
        <w:rPr>
          <w:rFonts w:ascii="Times New Roman" w:hAnsi="Times New Roman" w:cs="Times New Roman"/>
        </w:rPr>
        <w:t xml:space="preserve">3.1.3. </w:t>
      </w:r>
      <w:r>
        <w:rPr>
          <w:rFonts w:ascii="Times New Roman" w:hAnsi="Times New Roman" w:cs="Times New Roman"/>
          <w:color w:val="000000"/>
        </w:rPr>
        <w:t>Незамедлительно</w:t>
      </w:r>
      <w:r w:rsidRPr="00087EC7">
        <w:rPr>
          <w:rFonts w:ascii="Times New Roman" w:hAnsi="Times New Roman" w:cs="Times New Roman"/>
          <w:color w:val="000000"/>
        </w:rPr>
        <w:t xml:space="preserve"> уведом</w:t>
      </w:r>
      <w:r>
        <w:rPr>
          <w:rFonts w:ascii="Times New Roman" w:hAnsi="Times New Roman" w:cs="Times New Roman"/>
          <w:color w:val="000000"/>
        </w:rPr>
        <w:t xml:space="preserve">ить </w:t>
      </w:r>
      <w:r w:rsidRPr="00087EC7">
        <w:rPr>
          <w:rFonts w:ascii="Times New Roman" w:hAnsi="Times New Roman" w:cs="Times New Roman"/>
          <w:color w:val="000000"/>
        </w:rPr>
        <w:t>Заказчика о событиях и обстоятельствах, которые могут оказать негативное влияние на выполнени</w:t>
      </w:r>
      <w:r>
        <w:rPr>
          <w:rFonts w:ascii="Times New Roman" w:hAnsi="Times New Roman" w:cs="Times New Roman"/>
          <w:color w:val="000000"/>
        </w:rPr>
        <w:t>е</w:t>
      </w:r>
      <w:r w:rsidR="0063331C">
        <w:rPr>
          <w:rFonts w:ascii="Times New Roman" w:hAnsi="Times New Roman" w:cs="Times New Roman"/>
          <w:color w:val="000000"/>
        </w:rPr>
        <w:t xml:space="preserve"> </w:t>
      </w:r>
      <w:r>
        <w:rPr>
          <w:rFonts w:ascii="Times New Roman" w:hAnsi="Times New Roman" w:cs="Times New Roman"/>
          <w:color w:val="000000"/>
        </w:rPr>
        <w:t xml:space="preserve">своих обязательств по настоящему договору, включая поломки, аварии </w:t>
      </w:r>
      <w:r w:rsidRPr="00087EC7">
        <w:rPr>
          <w:rFonts w:ascii="Times New Roman" w:hAnsi="Times New Roman" w:cs="Times New Roman"/>
          <w:color w:val="000000"/>
        </w:rPr>
        <w:t>на Объекте.</w:t>
      </w:r>
    </w:p>
    <w:p w:rsidR="00065910" w:rsidRPr="0001023A" w:rsidRDefault="00065910" w:rsidP="00065910">
      <w:pPr>
        <w:numPr>
          <w:ilvl w:val="2"/>
          <w:numId w:val="0"/>
        </w:numPr>
        <w:tabs>
          <w:tab w:val="num" w:pos="-426"/>
        </w:tabs>
        <w:spacing w:after="0" w:line="240" w:lineRule="auto"/>
        <w:ind w:left="-567" w:firstLine="567"/>
        <w:jc w:val="both"/>
        <w:rPr>
          <w:rFonts w:ascii="Times New Roman" w:hAnsi="Times New Roman"/>
          <w:bCs/>
        </w:rPr>
      </w:pPr>
      <w:r>
        <w:rPr>
          <w:rFonts w:ascii="Times New Roman" w:hAnsi="Times New Roman"/>
          <w:bCs/>
        </w:rPr>
        <w:t>3.1.4. П</w:t>
      </w:r>
      <w:r w:rsidRPr="00B3253B">
        <w:rPr>
          <w:rFonts w:ascii="Times New Roman" w:hAnsi="Times New Roman"/>
          <w:bCs/>
        </w:rPr>
        <w:t xml:space="preserve">о согласованию с Заказчиком в </w:t>
      </w:r>
      <w:r w:rsidRPr="0001023A">
        <w:rPr>
          <w:rFonts w:ascii="Times New Roman" w:hAnsi="Times New Roman"/>
          <w:bCs/>
        </w:rPr>
        <w:t xml:space="preserve">случае необходимости замены, вышедших их строя деталей и/или </w:t>
      </w:r>
      <w:r w:rsidR="008C2640" w:rsidRPr="0001023A">
        <w:rPr>
          <w:rFonts w:ascii="Times New Roman" w:hAnsi="Times New Roman"/>
          <w:bCs/>
        </w:rPr>
        <w:t>агрегатов,</w:t>
      </w:r>
      <w:r w:rsidRPr="0001023A">
        <w:rPr>
          <w:rFonts w:ascii="Times New Roman" w:hAnsi="Times New Roman"/>
          <w:bCs/>
        </w:rPr>
        <w:t xml:space="preserve"> входящих в состав Объекта расходы на приобретение соответствующих новых деталей и агрегатов относятся на счет Заказчика в порядке, установленном </w:t>
      </w:r>
      <w:r w:rsidR="0001023A" w:rsidRPr="0001023A">
        <w:rPr>
          <w:rFonts w:ascii="Times New Roman" w:hAnsi="Times New Roman"/>
          <w:bCs/>
        </w:rPr>
        <w:t>пунктом 3</w:t>
      </w:r>
      <w:r w:rsidRPr="0001023A">
        <w:rPr>
          <w:rFonts w:ascii="Times New Roman" w:hAnsi="Times New Roman"/>
          <w:bCs/>
        </w:rPr>
        <w:t>.2.</w:t>
      </w:r>
      <w:r w:rsidR="0001023A" w:rsidRPr="0001023A">
        <w:rPr>
          <w:rFonts w:ascii="Times New Roman" w:hAnsi="Times New Roman"/>
          <w:bCs/>
        </w:rPr>
        <w:t>6</w:t>
      </w:r>
      <w:r w:rsidRPr="0001023A">
        <w:rPr>
          <w:rFonts w:ascii="Times New Roman" w:hAnsi="Times New Roman"/>
          <w:bCs/>
        </w:rPr>
        <w:t xml:space="preserve">. </w:t>
      </w:r>
      <w:r w:rsidR="00AE447F" w:rsidRPr="0001023A">
        <w:rPr>
          <w:rFonts w:ascii="Times New Roman" w:hAnsi="Times New Roman"/>
          <w:bCs/>
        </w:rPr>
        <w:t>настоящего договора</w:t>
      </w:r>
      <w:r w:rsidRPr="0001023A">
        <w:rPr>
          <w:rFonts w:ascii="Times New Roman" w:hAnsi="Times New Roman"/>
          <w:bCs/>
        </w:rPr>
        <w:t>.</w:t>
      </w:r>
    </w:p>
    <w:p w:rsidR="00065910" w:rsidRPr="0001023A" w:rsidRDefault="00065910" w:rsidP="00065910">
      <w:pPr>
        <w:numPr>
          <w:ilvl w:val="2"/>
          <w:numId w:val="0"/>
        </w:numPr>
        <w:tabs>
          <w:tab w:val="num" w:pos="-426"/>
        </w:tabs>
        <w:spacing w:after="0" w:line="240" w:lineRule="auto"/>
        <w:ind w:left="-567" w:firstLine="567"/>
        <w:jc w:val="both"/>
        <w:rPr>
          <w:rFonts w:ascii="Times New Roman" w:hAnsi="Times New Roman"/>
        </w:rPr>
      </w:pPr>
      <w:r w:rsidRPr="0001023A">
        <w:rPr>
          <w:rFonts w:ascii="Times New Roman" w:hAnsi="Times New Roman"/>
        </w:rPr>
        <w:t xml:space="preserve">3.1.5. Проводить </w:t>
      </w:r>
      <w:r w:rsidR="00AE447F" w:rsidRPr="0001023A">
        <w:rPr>
          <w:rFonts w:ascii="Times New Roman" w:hAnsi="Times New Roman"/>
        </w:rPr>
        <w:t xml:space="preserve">текущий </w:t>
      </w:r>
      <w:r w:rsidRPr="0001023A">
        <w:rPr>
          <w:rFonts w:ascii="Times New Roman" w:hAnsi="Times New Roman"/>
        </w:rPr>
        <w:t xml:space="preserve">ремонт принятого на техническое обслуживание Объекта по заявке и гарантийному письму Заказчика своими или привлеченными силами. При этом </w:t>
      </w:r>
      <w:r w:rsidR="008C2640" w:rsidRPr="0001023A">
        <w:rPr>
          <w:rFonts w:ascii="Times New Roman" w:hAnsi="Times New Roman"/>
        </w:rPr>
        <w:t xml:space="preserve">расходы по текущему ремонту </w:t>
      </w:r>
      <w:r w:rsidRPr="0001023A">
        <w:rPr>
          <w:rFonts w:ascii="Times New Roman" w:hAnsi="Times New Roman"/>
        </w:rPr>
        <w:t xml:space="preserve">относятся на счет Заказчика в порядке, установленном пунктом </w:t>
      </w:r>
      <w:r w:rsidR="0001023A">
        <w:rPr>
          <w:rFonts w:ascii="Times New Roman" w:hAnsi="Times New Roman"/>
        </w:rPr>
        <w:t>3</w:t>
      </w:r>
      <w:r w:rsidRPr="0001023A">
        <w:rPr>
          <w:rFonts w:ascii="Times New Roman" w:hAnsi="Times New Roman"/>
        </w:rPr>
        <w:t>.2.</w:t>
      </w:r>
      <w:r w:rsidR="0001023A" w:rsidRPr="0001023A">
        <w:rPr>
          <w:rFonts w:ascii="Times New Roman" w:hAnsi="Times New Roman"/>
        </w:rPr>
        <w:t>6</w:t>
      </w:r>
      <w:r w:rsidRPr="0001023A">
        <w:rPr>
          <w:rFonts w:ascii="Times New Roman" w:hAnsi="Times New Roman"/>
        </w:rPr>
        <w:t xml:space="preserve">. настоящего </w:t>
      </w:r>
      <w:r w:rsidR="0001023A">
        <w:rPr>
          <w:rFonts w:ascii="Times New Roman" w:hAnsi="Times New Roman"/>
        </w:rPr>
        <w:t>д</w:t>
      </w:r>
      <w:r w:rsidRPr="0001023A">
        <w:rPr>
          <w:rFonts w:ascii="Times New Roman" w:hAnsi="Times New Roman"/>
        </w:rPr>
        <w:t>оговора.</w:t>
      </w:r>
    </w:p>
    <w:p w:rsidR="00AE447F" w:rsidRDefault="00AE447F" w:rsidP="00065910">
      <w:pPr>
        <w:numPr>
          <w:ilvl w:val="2"/>
          <w:numId w:val="0"/>
        </w:numPr>
        <w:tabs>
          <w:tab w:val="num" w:pos="-426"/>
        </w:tabs>
        <w:spacing w:after="0" w:line="240" w:lineRule="auto"/>
        <w:ind w:left="-567" w:firstLine="567"/>
        <w:jc w:val="both"/>
        <w:rPr>
          <w:rFonts w:ascii="Times New Roman" w:hAnsi="Times New Roman"/>
        </w:rPr>
      </w:pPr>
      <w:r w:rsidRPr="0001023A">
        <w:rPr>
          <w:rFonts w:ascii="Times New Roman" w:hAnsi="Times New Roman"/>
        </w:rPr>
        <w:t>Капитальный ремонт Объекта не входит в обязательства Исполнителя</w:t>
      </w:r>
      <w:r w:rsidR="008C2640" w:rsidRPr="0001023A">
        <w:rPr>
          <w:rFonts w:ascii="Times New Roman" w:hAnsi="Times New Roman"/>
        </w:rPr>
        <w:t xml:space="preserve"> по настоящему договору</w:t>
      </w:r>
      <w:r w:rsidRPr="0001023A">
        <w:rPr>
          <w:rFonts w:ascii="Times New Roman" w:hAnsi="Times New Roman"/>
        </w:rPr>
        <w:t xml:space="preserve"> и </w:t>
      </w:r>
      <w:r w:rsidR="008C2640" w:rsidRPr="0001023A">
        <w:rPr>
          <w:rFonts w:ascii="Times New Roman" w:hAnsi="Times New Roman"/>
        </w:rPr>
        <w:t>регулируется</w:t>
      </w:r>
      <w:r w:rsidRPr="0001023A">
        <w:rPr>
          <w:rFonts w:ascii="Times New Roman" w:hAnsi="Times New Roman"/>
        </w:rPr>
        <w:t xml:space="preserve"> Сторонами отдельным </w:t>
      </w:r>
      <w:r w:rsidR="008C2640" w:rsidRPr="0001023A">
        <w:rPr>
          <w:rFonts w:ascii="Times New Roman" w:hAnsi="Times New Roman"/>
        </w:rPr>
        <w:t>договором</w:t>
      </w:r>
      <w:r w:rsidRPr="0001023A">
        <w:rPr>
          <w:rFonts w:ascii="Times New Roman" w:hAnsi="Times New Roman"/>
        </w:rPr>
        <w:t>.</w:t>
      </w:r>
    </w:p>
    <w:p w:rsidR="006D0DDE" w:rsidRPr="00174BBE" w:rsidRDefault="0072263A" w:rsidP="007F5537">
      <w:pPr>
        <w:numPr>
          <w:ilvl w:val="2"/>
          <w:numId w:val="0"/>
        </w:numPr>
        <w:tabs>
          <w:tab w:val="num" w:pos="-426"/>
        </w:tabs>
        <w:spacing w:after="0" w:line="240" w:lineRule="auto"/>
        <w:ind w:left="-567" w:firstLine="567"/>
        <w:jc w:val="both"/>
        <w:rPr>
          <w:rFonts w:ascii="Times New Roman" w:eastAsia="Times New Roman" w:hAnsi="Times New Roman" w:cs="Times New Roman"/>
          <w:lang w:eastAsia="ru-RU"/>
        </w:rPr>
      </w:pPr>
      <w:r w:rsidRPr="00174BBE">
        <w:rPr>
          <w:rFonts w:ascii="Times New Roman" w:eastAsia="Times New Roman" w:hAnsi="Times New Roman" w:cs="Times New Roman"/>
          <w:lang w:eastAsia="ru-RU"/>
        </w:rPr>
        <w:t>3.1.</w:t>
      </w:r>
      <w:r w:rsidR="00230906">
        <w:rPr>
          <w:rFonts w:ascii="Times New Roman" w:eastAsia="Times New Roman" w:hAnsi="Times New Roman" w:cs="Times New Roman"/>
          <w:lang w:eastAsia="ru-RU"/>
        </w:rPr>
        <w:t>6</w:t>
      </w:r>
      <w:r w:rsidRPr="00174BBE">
        <w:rPr>
          <w:rFonts w:ascii="Times New Roman" w:eastAsia="Times New Roman" w:hAnsi="Times New Roman" w:cs="Times New Roman"/>
          <w:lang w:eastAsia="ru-RU"/>
        </w:rPr>
        <w:t xml:space="preserve">. </w:t>
      </w:r>
      <w:r w:rsidR="00566CEE">
        <w:rPr>
          <w:rFonts w:ascii="Times New Roman" w:eastAsia="Times New Roman" w:hAnsi="Times New Roman" w:cs="Times New Roman"/>
          <w:lang w:eastAsia="ru-RU"/>
        </w:rPr>
        <w:t xml:space="preserve">Для выполнения Работ </w:t>
      </w:r>
      <w:r w:rsidRPr="00174BBE">
        <w:rPr>
          <w:rFonts w:ascii="Times New Roman" w:eastAsia="Times New Roman" w:hAnsi="Times New Roman" w:cs="Times New Roman"/>
          <w:lang w:eastAsia="ru-RU"/>
        </w:rPr>
        <w:t xml:space="preserve">приобретать и </w:t>
      </w:r>
      <w:r w:rsidR="00C94B13" w:rsidRPr="00174BBE">
        <w:rPr>
          <w:rFonts w:ascii="Times New Roman" w:eastAsia="Times New Roman" w:hAnsi="Times New Roman" w:cs="Times New Roman"/>
          <w:lang w:eastAsia="ru-RU"/>
        </w:rPr>
        <w:t>транспортировать</w:t>
      </w:r>
      <w:r w:rsidR="0063331C">
        <w:rPr>
          <w:rFonts w:ascii="Times New Roman" w:eastAsia="Times New Roman" w:hAnsi="Times New Roman" w:cs="Times New Roman"/>
          <w:lang w:eastAsia="ru-RU"/>
        </w:rPr>
        <w:t xml:space="preserve"> </w:t>
      </w:r>
      <w:r w:rsidR="00566CEE" w:rsidRPr="00174BBE">
        <w:rPr>
          <w:rFonts w:ascii="Times New Roman" w:eastAsia="Times New Roman" w:hAnsi="Times New Roman" w:cs="Times New Roman"/>
          <w:lang w:eastAsia="ru-RU"/>
        </w:rPr>
        <w:t xml:space="preserve">за счет собственных средств </w:t>
      </w:r>
      <w:r w:rsidR="005D55E2" w:rsidRPr="00174BBE">
        <w:rPr>
          <w:rFonts w:ascii="Times New Roman" w:eastAsia="Times New Roman" w:hAnsi="Times New Roman" w:cs="Times New Roman"/>
          <w:lang w:eastAsia="ru-RU"/>
        </w:rPr>
        <w:t xml:space="preserve">необходимые </w:t>
      </w:r>
      <w:r w:rsidR="006E07A1">
        <w:rPr>
          <w:rFonts w:ascii="Times New Roman" w:eastAsia="Times New Roman" w:hAnsi="Times New Roman" w:cs="Times New Roman"/>
          <w:lang w:eastAsia="ru-RU"/>
        </w:rPr>
        <w:t xml:space="preserve">расходные </w:t>
      </w:r>
      <w:r w:rsidR="005D55E2" w:rsidRPr="00174BBE">
        <w:rPr>
          <w:rFonts w:ascii="Times New Roman" w:eastAsia="Times New Roman" w:hAnsi="Times New Roman" w:cs="Times New Roman"/>
          <w:lang w:eastAsia="ru-RU"/>
        </w:rPr>
        <w:t xml:space="preserve">материалы, оборудование, </w:t>
      </w:r>
      <w:r w:rsidR="00074001">
        <w:rPr>
          <w:rFonts w:ascii="Times New Roman" w:eastAsia="Times New Roman" w:hAnsi="Times New Roman" w:cs="Times New Roman"/>
          <w:lang w:eastAsia="ru-RU"/>
        </w:rPr>
        <w:t>инструменты</w:t>
      </w:r>
      <w:r w:rsidR="00C94B13" w:rsidRPr="00174BBE">
        <w:rPr>
          <w:rFonts w:ascii="Times New Roman" w:eastAsia="Times New Roman" w:hAnsi="Times New Roman" w:cs="Times New Roman"/>
          <w:lang w:eastAsia="ru-RU"/>
        </w:rPr>
        <w:t>.</w:t>
      </w:r>
    </w:p>
    <w:p w:rsidR="00074001" w:rsidRDefault="006D0DDE" w:rsidP="00074001">
      <w:pPr>
        <w:numPr>
          <w:ilvl w:val="2"/>
          <w:numId w:val="0"/>
        </w:numPr>
        <w:tabs>
          <w:tab w:val="num" w:pos="-426"/>
        </w:tabs>
        <w:spacing w:after="0" w:line="240" w:lineRule="auto"/>
        <w:ind w:left="-567" w:firstLine="567"/>
        <w:jc w:val="both"/>
        <w:rPr>
          <w:rFonts w:ascii="Times New Roman" w:eastAsia="Times New Roman" w:hAnsi="Times New Roman" w:cs="Times New Roman"/>
          <w:lang w:eastAsia="ru-RU"/>
        </w:rPr>
      </w:pPr>
      <w:r w:rsidRPr="00174BBE">
        <w:rPr>
          <w:rFonts w:ascii="Times New Roman" w:eastAsia="Times New Roman" w:hAnsi="Times New Roman" w:cs="Times New Roman"/>
          <w:lang w:eastAsia="ru-RU"/>
        </w:rPr>
        <w:t xml:space="preserve">Указанные в настоящем пункте </w:t>
      </w:r>
      <w:r w:rsidR="006E07A1">
        <w:rPr>
          <w:rFonts w:ascii="Times New Roman" w:eastAsia="Times New Roman" w:hAnsi="Times New Roman" w:cs="Times New Roman"/>
          <w:lang w:eastAsia="ru-RU"/>
        </w:rPr>
        <w:t xml:space="preserve">расходные </w:t>
      </w:r>
      <w:r w:rsidRPr="00174BBE">
        <w:rPr>
          <w:rFonts w:ascii="Times New Roman" w:eastAsia="Times New Roman" w:hAnsi="Times New Roman" w:cs="Times New Roman"/>
          <w:lang w:eastAsia="ru-RU"/>
        </w:rPr>
        <w:t>материалы</w:t>
      </w:r>
      <w:r w:rsidR="00074001">
        <w:rPr>
          <w:rFonts w:ascii="Times New Roman" w:eastAsia="Times New Roman" w:hAnsi="Times New Roman" w:cs="Times New Roman"/>
          <w:lang w:eastAsia="ru-RU"/>
        </w:rPr>
        <w:t>, оборудования, инструменты</w:t>
      </w:r>
      <w:r w:rsidRPr="00174BBE">
        <w:rPr>
          <w:rFonts w:ascii="Times New Roman" w:eastAsia="Times New Roman" w:hAnsi="Times New Roman" w:cs="Times New Roman"/>
          <w:lang w:eastAsia="ru-RU"/>
        </w:rPr>
        <w:t xml:space="preserve"> должны иметь соответствующие сертификаты, технические паспорта, удостоверяющие их качество и допуск к эксплуатации на территории РФ.</w:t>
      </w:r>
    </w:p>
    <w:p w:rsidR="006E07A1" w:rsidRPr="00B3253B" w:rsidRDefault="00230906" w:rsidP="00074001">
      <w:pPr>
        <w:numPr>
          <w:ilvl w:val="2"/>
          <w:numId w:val="0"/>
        </w:numPr>
        <w:tabs>
          <w:tab w:val="num" w:pos="-426"/>
        </w:tabs>
        <w:spacing w:after="0" w:line="240" w:lineRule="auto"/>
        <w:ind w:left="-567" w:firstLine="567"/>
        <w:jc w:val="both"/>
        <w:rPr>
          <w:rFonts w:ascii="Times New Roman" w:hAnsi="Times New Roman"/>
          <w:b/>
          <w:bCs/>
        </w:rPr>
      </w:pPr>
      <w:r>
        <w:rPr>
          <w:rFonts w:ascii="Times New Roman" w:hAnsi="Times New Roman"/>
        </w:rPr>
        <w:t xml:space="preserve">3.1.7. </w:t>
      </w:r>
      <w:r w:rsidR="006E07A1" w:rsidRPr="00B3253B">
        <w:rPr>
          <w:rFonts w:ascii="Times New Roman" w:hAnsi="Times New Roman"/>
        </w:rPr>
        <w:t xml:space="preserve">Вести всю необходимую документацию в соответствии </w:t>
      </w:r>
      <w:r>
        <w:rPr>
          <w:rFonts w:ascii="Times New Roman" w:hAnsi="Times New Roman"/>
        </w:rPr>
        <w:t xml:space="preserve">с действующими инструкциями </w:t>
      </w:r>
      <w:r w:rsidR="006E07A1" w:rsidRPr="00B3253B">
        <w:rPr>
          <w:rFonts w:ascii="Times New Roman" w:hAnsi="Times New Roman"/>
        </w:rPr>
        <w:t xml:space="preserve">в рамках </w:t>
      </w:r>
      <w:r>
        <w:rPr>
          <w:rFonts w:ascii="Times New Roman" w:hAnsi="Times New Roman"/>
        </w:rPr>
        <w:t>исполнения своих обязате</w:t>
      </w:r>
      <w:r w:rsidR="008C2640">
        <w:rPr>
          <w:rFonts w:ascii="Times New Roman" w:hAnsi="Times New Roman"/>
        </w:rPr>
        <w:t>льств по настоящему договору.</w:t>
      </w:r>
    </w:p>
    <w:p w:rsidR="00C94B13" w:rsidRPr="00174BBE" w:rsidRDefault="00C94B13" w:rsidP="007F5537">
      <w:pPr>
        <w:numPr>
          <w:ilvl w:val="2"/>
          <w:numId w:val="0"/>
        </w:numPr>
        <w:tabs>
          <w:tab w:val="num" w:pos="-426"/>
        </w:tabs>
        <w:spacing w:after="0" w:line="240" w:lineRule="auto"/>
        <w:ind w:left="-567" w:firstLine="567"/>
        <w:jc w:val="both"/>
        <w:rPr>
          <w:rFonts w:ascii="Times New Roman" w:hAnsi="Times New Roman" w:cs="Times New Roman"/>
        </w:rPr>
      </w:pPr>
      <w:r w:rsidRPr="00174BBE">
        <w:rPr>
          <w:rFonts w:ascii="Times New Roman" w:eastAsia="Times New Roman" w:hAnsi="Times New Roman" w:cs="Times New Roman"/>
          <w:lang w:eastAsia="ru-RU"/>
        </w:rPr>
        <w:t>3.1.</w:t>
      </w:r>
      <w:r w:rsidR="008C2640">
        <w:rPr>
          <w:rFonts w:ascii="Times New Roman" w:eastAsia="Times New Roman" w:hAnsi="Times New Roman" w:cs="Times New Roman"/>
          <w:lang w:eastAsia="ru-RU"/>
        </w:rPr>
        <w:t>8</w:t>
      </w:r>
      <w:r w:rsidRPr="00174BBE">
        <w:rPr>
          <w:rFonts w:ascii="Times New Roman" w:eastAsia="Times New Roman" w:hAnsi="Times New Roman" w:cs="Times New Roman"/>
          <w:lang w:eastAsia="ru-RU"/>
        </w:rPr>
        <w:t>.</w:t>
      </w:r>
      <w:r w:rsidRPr="00174BBE">
        <w:rPr>
          <w:rFonts w:ascii="Times New Roman" w:hAnsi="Times New Roman" w:cs="Times New Roman"/>
        </w:rPr>
        <w:t xml:space="preserve"> Привлекать к </w:t>
      </w:r>
      <w:r w:rsidR="00566CEE">
        <w:rPr>
          <w:rFonts w:ascii="Times New Roman" w:hAnsi="Times New Roman" w:cs="Times New Roman"/>
        </w:rPr>
        <w:t>Работам</w:t>
      </w:r>
      <w:r w:rsidRPr="00174BBE">
        <w:rPr>
          <w:rFonts w:ascii="Times New Roman" w:hAnsi="Times New Roman" w:cs="Times New Roman"/>
        </w:rPr>
        <w:t xml:space="preserve"> квалифицированных и обученных специалистов, имеющих соответствующие разрешения, аттестации, свидетельства и иные документы, позволяющие </w:t>
      </w:r>
      <w:r w:rsidR="00566CEE">
        <w:rPr>
          <w:rFonts w:ascii="Times New Roman" w:hAnsi="Times New Roman" w:cs="Times New Roman"/>
        </w:rPr>
        <w:t>выполнять</w:t>
      </w:r>
      <w:r w:rsidRPr="00174BBE">
        <w:rPr>
          <w:rFonts w:ascii="Times New Roman" w:hAnsi="Times New Roman" w:cs="Times New Roman"/>
        </w:rPr>
        <w:t xml:space="preserve"> соответствующи</w:t>
      </w:r>
      <w:r w:rsidR="00566CEE">
        <w:rPr>
          <w:rFonts w:ascii="Times New Roman" w:hAnsi="Times New Roman" w:cs="Times New Roman"/>
        </w:rPr>
        <w:t>е</w:t>
      </w:r>
      <w:r w:rsidR="0063331C">
        <w:rPr>
          <w:rFonts w:ascii="Times New Roman" w:hAnsi="Times New Roman" w:cs="Times New Roman"/>
        </w:rPr>
        <w:t xml:space="preserve"> </w:t>
      </w:r>
      <w:r w:rsidR="00566CEE">
        <w:rPr>
          <w:rFonts w:ascii="Times New Roman" w:hAnsi="Times New Roman" w:cs="Times New Roman"/>
        </w:rPr>
        <w:t>работы</w:t>
      </w:r>
      <w:r w:rsidRPr="00174BBE">
        <w:rPr>
          <w:rFonts w:ascii="Times New Roman" w:hAnsi="Times New Roman" w:cs="Times New Roman"/>
        </w:rPr>
        <w:t>.</w:t>
      </w:r>
    </w:p>
    <w:p w:rsidR="00452F3E" w:rsidRPr="00174BBE" w:rsidRDefault="008C2640" w:rsidP="007F5537">
      <w:pPr>
        <w:numPr>
          <w:ilvl w:val="2"/>
          <w:numId w:val="0"/>
        </w:numPr>
        <w:tabs>
          <w:tab w:val="num" w:pos="-426"/>
        </w:tabs>
        <w:spacing w:after="0" w:line="240" w:lineRule="auto"/>
        <w:ind w:left="-567" w:firstLine="567"/>
        <w:jc w:val="both"/>
        <w:rPr>
          <w:rFonts w:ascii="Times New Roman" w:hAnsi="Times New Roman" w:cs="Times New Roman"/>
        </w:rPr>
      </w:pPr>
      <w:r>
        <w:rPr>
          <w:rFonts w:ascii="Times New Roman" w:hAnsi="Times New Roman" w:cs="Times New Roman"/>
        </w:rPr>
        <w:t>3.1.9</w:t>
      </w:r>
      <w:r w:rsidR="00C94B13" w:rsidRPr="00174BBE">
        <w:rPr>
          <w:rFonts w:ascii="Times New Roman" w:hAnsi="Times New Roman" w:cs="Times New Roman"/>
        </w:rPr>
        <w:t xml:space="preserve">. В течении 5 (пяти) рабочих дней с даты подписания настоящего договора предоставить Заказчику список персонала Исполнителя, имеющего допуск к </w:t>
      </w:r>
      <w:r w:rsidR="00566CEE">
        <w:rPr>
          <w:rFonts w:ascii="Times New Roman" w:hAnsi="Times New Roman" w:cs="Times New Roman"/>
        </w:rPr>
        <w:t>Работам</w:t>
      </w:r>
      <w:r w:rsidR="00C94B13" w:rsidRPr="00174BBE">
        <w:rPr>
          <w:rFonts w:ascii="Times New Roman" w:hAnsi="Times New Roman" w:cs="Times New Roman"/>
        </w:rPr>
        <w:t>, с указанием ответственного представителя Исполнителя, назначенного лицом, уполномоченным на подписание настоящего договора, и своевременно уведомлять Заказчика об изменениях представленного списка.</w:t>
      </w:r>
    </w:p>
    <w:p w:rsidR="00452F3E" w:rsidRPr="00174BBE" w:rsidRDefault="008C2640" w:rsidP="007F5537">
      <w:pPr>
        <w:numPr>
          <w:ilvl w:val="2"/>
          <w:numId w:val="0"/>
        </w:numPr>
        <w:tabs>
          <w:tab w:val="num" w:pos="-426"/>
        </w:tabs>
        <w:spacing w:after="0" w:line="240" w:lineRule="auto"/>
        <w:ind w:left="-567" w:firstLine="567"/>
        <w:jc w:val="both"/>
        <w:rPr>
          <w:rFonts w:ascii="Times New Roman" w:eastAsia="Times New Roman" w:hAnsi="Times New Roman" w:cs="Times New Roman"/>
          <w:lang w:eastAsia="ru-RU"/>
        </w:rPr>
      </w:pPr>
      <w:r>
        <w:rPr>
          <w:rFonts w:ascii="Times New Roman" w:hAnsi="Times New Roman" w:cs="Times New Roman"/>
        </w:rPr>
        <w:lastRenderedPageBreak/>
        <w:t>3.1.10</w:t>
      </w:r>
      <w:r w:rsidR="00452F3E" w:rsidRPr="00174BBE">
        <w:rPr>
          <w:rFonts w:ascii="Times New Roman" w:hAnsi="Times New Roman" w:cs="Times New Roman"/>
        </w:rPr>
        <w:t>. В срок, установленный Заказчиком либо надзорным органом, у</w:t>
      </w:r>
      <w:r w:rsidR="00452F3E" w:rsidRPr="00174BBE">
        <w:rPr>
          <w:rFonts w:ascii="Times New Roman" w:eastAsia="Times New Roman" w:hAnsi="Times New Roman" w:cs="Times New Roman"/>
          <w:lang w:eastAsia="ru-RU"/>
        </w:rPr>
        <w:t xml:space="preserve">странить за свой счет все выявленные </w:t>
      </w:r>
      <w:r w:rsidR="00566CEE">
        <w:rPr>
          <w:rFonts w:ascii="Times New Roman" w:eastAsia="Times New Roman" w:hAnsi="Times New Roman" w:cs="Times New Roman"/>
          <w:lang w:eastAsia="ru-RU"/>
        </w:rPr>
        <w:t>при выполнении и сдаче Работ</w:t>
      </w:r>
      <w:r w:rsidR="00452F3E" w:rsidRPr="00174BBE">
        <w:rPr>
          <w:rFonts w:ascii="Times New Roman" w:eastAsia="Times New Roman" w:hAnsi="Times New Roman" w:cs="Times New Roman"/>
          <w:lang w:eastAsia="ru-RU"/>
        </w:rPr>
        <w:t xml:space="preserve"> недостатки.</w:t>
      </w:r>
    </w:p>
    <w:p w:rsidR="00452F3E" w:rsidRDefault="008C2640" w:rsidP="007F5537">
      <w:pPr>
        <w:numPr>
          <w:ilvl w:val="2"/>
          <w:numId w:val="0"/>
        </w:numPr>
        <w:tabs>
          <w:tab w:val="num" w:pos="-426"/>
        </w:tabs>
        <w:spacing w:after="0" w:line="240" w:lineRule="auto"/>
        <w:ind w:left="-567" w:firstLine="567"/>
        <w:jc w:val="both"/>
        <w:rPr>
          <w:rFonts w:ascii="Times New Roman" w:eastAsia="Times New Roman" w:hAnsi="Times New Roman" w:cs="Times New Roman"/>
          <w:lang w:eastAsia="ru-RU"/>
        </w:rPr>
      </w:pPr>
      <w:r>
        <w:rPr>
          <w:rFonts w:ascii="Times New Roman" w:hAnsi="Times New Roman" w:cs="Times New Roman"/>
        </w:rPr>
        <w:t>3.1.11</w:t>
      </w:r>
      <w:r w:rsidR="00452F3E" w:rsidRPr="00174BBE">
        <w:rPr>
          <w:rFonts w:ascii="Times New Roman" w:hAnsi="Times New Roman" w:cs="Times New Roman"/>
        </w:rPr>
        <w:t>. Ежемесячно, не позднее 10 (десятого) числа месяца</w:t>
      </w:r>
      <w:r w:rsidR="00DB03A2">
        <w:rPr>
          <w:rFonts w:ascii="Times New Roman" w:hAnsi="Times New Roman" w:cs="Times New Roman"/>
        </w:rPr>
        <w:t xml:space="preserve"> со дня окончания отчетного месяца</w:t>
      </w:r>
      <w:r w:rsidR="00452F3E" w:rsidRPr="00174BBE">
        <w:rPr>
          <w:rFonts w:ascii="Times New Roman" w:hAnsi="Times New Roman" w:cs="Times New Roman"/>
        </w:rPr>
        <w:t xml:space="preserve">, предоставлять </w:t>
      </w:r>
      <w:r w:rsidR="00452F3E" w:rsidRPr="00174BBE">
        <w:rPr>
          <w:rFonts w:ascii="Times New Roman" w:eastAsia="Times New Roman" w:hAnsi="Times New Roman" w:cs="Times New Roman"/>
          <w:lang w:eastAsia="ru-RU"/>
        </w:rPr>
        <w:t xml:space="preserve">Заказчику </w:t>
      </w:r>
      <w:r w:rsidR="00DD343F" w:rsidRPr="00174BBE">
        <w:rPr>
          <w:rFonts w:ascii="Times New Roman" w:eastAsia="Times New Roman" w:hAnsi="Times New Roman" w:cs="Times New Roman"/>
          <w:lang w:eastAsia="ru-RU"/>
        </w:rPr>
        <w:t xml:space="preserve">подписанные со своей стороны </w:t>
      </w:r>
      <w:r w:rsidR="00452F3E" w:rsidRPr="00174BBE">
        <w:rPr>
          <w:rFonts w:ascii="Times New Roman" w:eastAsia="Times New Roman" w:hAnsi="Times New Roman" w:cs="Times New Roman"/>
          <w:lang w:eastAsia="ru-RU"/>
        </w:rPr>
        <w:t xml:space="preserve">счета – фактуры </w:t>
      </w:r>
      <w:r w:rsidR="00826485" w:rsidRPr="00174BBE">
        <w:rPr>
          <w:rFonts w:ascii="Times New Roman" w:eastAsia="Times New Roman" w:hAnsi="Times New Roman" w:cs="Times New Roman"/>
          <w:lang w:eastAsia="ru-RU"/>
        </w:rPr>
        <w:t xml:space="preserve">и </w:t>
      </w:r>
      <w:r w:rsidR="00DD343F" w:rsidRPr="00174BBE">
        <w:rPr>
          <w:rFonts w:ascii="Times New Roman" w:eastAsia="Times New Roman" w:hAnsi="Times New Roman" w:cs="Times New Roman"/>
          <w:lang w:eastAsia="ru-RU"/>
        </w:rPr>
        <w:t>а</w:t>
      </w:r>
      <w:r w:rsidR="00452F3E" w:rsidRPr="00174BBE">
        <w:rPr>
          <w:rFonts w:ascii="Times New Roman" w:eastAsia="Times New Roman" w:hAnsi="Times New Roman" w:cs="Times New Roman"/>
          <w:lang w:eastAsia="ru-RU"/>
        </w:rPr>
        <w:t>кт</w:t>
      </w:r>
      <w:r w:rsidR="00DD343F" w:rsidRPr="00174BBE">
        <w:rPr>
          <w:rFonts w:ascii="Times New Roman" w:eastAsia="Times New Roman" w:hAnsi="Times New Roman" w:cs="Times New Roman"/>
          <w:lang w:eastAsia="ru-RU"/>
        </w:rPr>
        <w:t>ы</w:t>
      </w:r>
      <w:r w:rsidR="0063331C">
        <w:rPr>
          <w:rFonts w:ascii="Times New Roman" w:eastAsia="Times New Roman" w:hAnsi="Times New Roman" w:cs="Times New Roman"/>
          <w:lang w:eastAsia="ru-RU"/>
        </w:rPr>
        <w:t xml:space="preserve"> </w:t>
      </w:r>
      <w:r w:rsidR="00DD343F" w:rsidRPr="00174BBE">
        <w:rPr>
          <w:rFonts w:ascii="Times New Roman" w:eastAsia="Times New Roman" w:hAnsi="Times New Roman" w:cs="Times New Roman"/>
          <w:lang w:eastAsia="ru-RU"/>
        </w:rPr>
        <w:t>выполненных работ</w:t>
      </w:r>
      <w:r w:rsidR="00452F3E" w:rsidRPr="00174BBE">
        <w:rPr>
          <w:rFonts w:ascii="Times New Roman" w:eastAsia="Times New Roman" w:hAnsi="Times New Roman" w:cs="Times New Roman"/>
          <w:lang w:eastAsia="ru-RU"/>
        </w:rPr>
        <w:t>, оформленные в соответствии с действующим законодательством РФ.</w:t>
      </w:r>
    </w:p>
    <w:p w:rsidR="00C57A3B" w:rsidRPr="00174BBE" w:rsidRDefault="00C57A3B" w:rsidP="007F5537">
      <w:pPr>
        <w:numPr>
          <w:ilvl w:val="2"/>
          <w:numId w:val="0"/>
        </w:numPr>
        <w:tabs>
          <w:tab w:val="num" w:pos="-426"/>
        </w:tabs>
        <w:spacing w:after="0" w:line="240" w:lineRule="auto"/>
        <w:ind w:left="-567" w:firstLine="567"/>
        <w:jc w:val="both"/>
        <w:rPr>
          <w:rFonts w:ascii="Times New Roman" w:eastAsia="Times New Roman" w:hAnsi="Times New Roman" w:cs="Times New Roman"/>
          <w:lang w:eastAsia="ru-RU"/>
        </w:rPr>
      </w:pPr>
      <w:r w:rsidRPr="00174BBE">
        <w:rPr>
          <w:rFonts w:ascii="Times New Roman" w:eastAsia="Times New Roman" w:hAnsi="Times New Roman" w:cs="Times New Roman"/>
          <w:b/>
          <w:lang w:eastAsia="ru-RU"/>
        </w:rPr>
        <w:t xml:space="preserve">3.2. </w:t>
      </w:r>
      <w:r w:rsidR="005D55E2" w:rsidRPr="00174BBE">
        <w:rPr>
          <w:rFonts w:ascii="Times New Roman" w:eastAsia="Times New Roman" w:hAnsi="Times New Roman" w:cs="Times New Roman"/>
          <w:b/>
          <w:lang w:eastAsia="ru-RU"/>
        </w:rPr>
        <w:t>Заказчик обязуется:</w:t>
      </w:r>
    </w:p>
    <w:p w:rsidR="00C57A3B" w:rsidRPr="00174BBE" w:rsidRDefault="00C57A3B" w:rsidP="007F5537">
      <w:pPr>
        <w:numPr>
          <w:ilvl w:val="2"/>
          <w:numId w:val="0"/>
        </w:numPr>
        <w:tabs>
          <w:tab w:val="num" w:pos="-426"/>
        </w:tabs>
        <w:spacing w:after="0" w:line="240" w:lineRule="auto"/>
        <w:ind w:left="-567" w:firstLine="567"/>
        <w:jc w:val="both"/>
        <w:rPr>
          <w:rFonts w:ascii="Times New Roman" w:hAnsi="Times New Roman" w:cs="Times New Roman"/>
        </w:rPr>
      </w:pPr>
      <w:r w:rsidRPr="00174BBE">
        <w:rPr>
          <w:rFonts w:ascii="Times New Roman" w:eastAsia="Times New Roman" w:hAnsi="Times New Roman" w:cs="Times New Roman"/>
          <w:lang w:eastAsia="ru-RU"/>
        </w:rPr>
        <w:t xml:space="preserve">3.2.1. </w:t>
      </w:r>
      <w:r w:rsidR="00926CEB" w:rsidRPr="00174BBE">
        <w:rPr>
          <w:rFonts w:ascii="Times New Roman" w:hAnsi="Times New Roman" w:cs="Times New Roman"/>
        </w:rPr>
        <w:t>О</w:t>
      </w:r>
      <w:r w:rsidRPr="00174BBE">
        <w:rPr>
          <w:rFonts w:ascii="Times New Roman" w:hAnsi="Times New Roman" w:cs="Times New Roman"/>
        </w:rPr>
        <w:t xml:space="preserve">плачивать </w:t>
      </w:r>
      <w:r w:rsidR="007849C7">
        <w:rPr>
          <w:rFonts w:ascii="Times New Roman" w:hAnsi="Times New Roman" w:cs="Times New Roman"/>
        </w:rPr>
        <w:t>Работы</w:t>
      </w:r>
      <w:r w:rsidR="00926CEB" w:rsidRPr="00174BBE">
        <w:rPr>
          <w:rFonts w:ascii="Times New Roman" w:hAnsi="Times New Roman" w:cs="Times New Roman"/>
        </w:rPr>
        <w:t xml:space="preserve"> в соответствии со статьей 4 настоящего договора</w:t>
      </w:r>
      <w:r w:rsidRPr="00174BBE">
        <w:rPr>
          <w:rFonts w:ascii="Times New Roman" w:hAnsi="Times New Roman" w:cs="Times New Roman"/>
        </w:rPr>
        <w:t>.</w:t>
      </w:r>
    </w:p>
    <w:p w:rsidR="00C57A3B" w:rsidRPr="00174BBE" w:rsidRDefault="00C57A3B" w:rsidP="007F5537">
      <w:pPr>
        <w:numPr>
          <w:ilvl w:val="2"/>
          <w:numId w:val="0"/>
        </w:numPr>
        <w:tabs>
          <w:tab w:val="num" w:pos="-426"/>
          <w:tab w:val="num" w:pos="600"/>
        </w:tabs>
        <w:spacing w:after="0" w:line="240" w:lineRule="auto"/>
        <w:ind w:left="-567" w:firstLine="567"/>
        <w:jc w:val="both"/>
        <w:rPr>
          <w:rFonts w:ascii="Times New Roman" w:eastAsia="Times New Roman" w:hAnsi="Times New Roman" w:cs="Times New Roman"/>
          <w:lang w:eastAsia="ru-RU"/>
        </w:rPr>
      </w:pPr>
      <w:r w:rsidRPr="00174BBE">
        <w:rPr>
          <w:rFonts w:ascii="Times New Roman" w:hAnsi="Times New Roman" w:cs="Times New Roman"/>
        </w:rPr>
        <w:t xml:space="preserve">3.2.2. </w:t>
      </w:r>
      <w:r w:rsidR="005D55E2" w:rsidRPr="00174BBE">
        <w:rPr>
          <w:rFonts w:ascii="Times New Roman" w:eastAsia="Times New Roman" w:hAnsi="Times New Roman" w:cs="Times New Roman"/>
          <w:lang w:eastAsia="ru-RU"/>
        </w:rPr>
        <w:t>Обеспечить доступ Исполнителя</w:t>
      </w:r>
      <w:r w:rsidRPr="00174BBE">
        <w:rPr>
          <w:rFonts w:ascii="Times New Roman" w:eastAsia="Times New Roman" w:hAnsi="Times New Roman" w:cs="Times New Roman"/>
          <w:lang w:eastAsia="ru-RU"/>
        </w:rPr>
        <w:t xml:space="preserve"> к</w:t>
      </w:r>
      <w:r w:rsidR="0063331C">
        <w:rPr>
          <w:rFonts w:ascii="Times New Roman" w:eastAsia="Times New Roman" w:hAnsi="Times New Roman" w:cs="Times New Roman"/>
          <w:lang w:eastAsia="ru-RU"/>
        </w:rPr>
        <w:t xml:space="preserve"> </w:t>
      </w:r>
      <w:r w:rsidR="007849C7">
        <w:rPr>
          <w:rFonts w:ascii="Times New Roman" w:eastAsia="Times New Roman" w:hAnsi="Times New Roman" w:cs="Times New Roman"/>
          <w:lang w:eastAsia="ru-RU"/>
        </w:rPr>
        <w:t>О</w:t>
      </w:r>
      <w:r w:rsidRPr="00174BBE">
        <w:rPr>
          <w:rFonts w:ascii="Times New Roman" w:eastAsia="Times New Roman" w:hAnsi="Times New Roman" w:cs="Times New Roman"/>
          <w:snapToGrid w:val="0"/>
          <w:lang w:eastAsia="ru-RU"/>
        </w:rPr>
        <w:t>бъект</w:t>
      </w:r>
      <w:r w:rsidR="008C2640">
        <w:rPr>
          <w:rFonts w:ascii="Times New Roman" w:eastAsia="Times New Roman" w:hAnsi="Times New Roman" w:cs="Times New Roman"/>
          <w:snapToGrid w:val="0"/>
          <w:lang w:eastAsia="ru-RU"/>
        </w:rPr>
        <w:t>у</w:t>
      </w:r>
      <w:r w:rsidR="005D55E2" w:rsidRPr="00174BBE">
        <w:rPr>
          <w:rFonts w:ascii="Times New Roman" w:eastAsia="Times New Roman" w:hAnsi="Times New Roman" w:cs="Times New Roman"/>
          <w:lang w:eastAsia="ru-RU"/>
        </w:rPr>
        <w:t>.</w:t>
      </w:r>
    </w:p>
    <w:p w:rsidR="005D55E2" w:rsidRPr="00174BBE" w:rsidRDefault="005D55E2" w:rsidP="007F5537">
      <w:pPr>
        <w:numPr>
          <w:ilvl w:val="2"/>
          <w:numId w:val="0"/>
        </w:numPr>
        <w:tabs>
          <w:tab w:val="num" w:pos="-426"/>
          <w:tab w:val="num" w:pos="600"/>
        </w:tabs>
        <w:spacing w:after="0" w:line="240" w:lineRule="auto"/>
        <w:ind w:left="-567" w:firstLine="567"/>
        <w:jc w:val="both"/>
        <w:rPr>
          <w:rFonts w:ascii="Times New Roman" w:hAnsi="Times New Roman" w:cs="Times New Roman"/>
          <w:snapToGrid w:val="0"/>
          <w:kern w:val="16"/>
        </w:rPr>
      </w:pPr>
      <w:r w:rsidRPr="00174BBE">
        <w:rPr>
          <w:rFonts w:ascii="Times New Roman" w:eastAsia="Times New Roman" w:hAnsi="Times New Roman" w:cs="Times New Roman"/>
          <w:lang w:eastAsia="ru-RU"/>
        </w:rPr>
        <w:t>3.2.</w:t>
      </w:r>
      <w:r w:rsidR="00C57A3B" w:rsidRPr="00174BBE">
        <w:rPr>
          <w:rFonts w:ascii="Times New Roman" w:eastAsia="Times New Roman" w:hAnsi="Times New Roman" w:cs="Times New Roman"/>
          <w:lang w:eastAsia="ru-RU"/>
        </w:rPr>
        <w:t>3</w:t>
      </w:r>
      <w:r w:rsidRPr="00174BBE">
        <w:rPr>
          <w:rFonts w:ascii="Times New Roman" w:eastAsia="Times New Roman" w:hAnsi="Times New Roman" w:cs="Times New Roman"/>
          <w:lang w:eastAsia="ru-RU"/>
        </w:rPr>
        <w:t>.</w:t>
      </w:r>
      <w:r w:rsidR="00C57A3B" w:rsidRPr="00174BBE">
        <w:rPr>
          <w:rFonts w:ascii="Times New Roman" w:hAnsi="Times New Roman" w:cs="Times New Roman"/>
          <w:snapToGrid w:val="0"/>
          <w:kern w:val="16"/>
        </w:rPr>
        <w:t xml:space="preserve"> Передать Исполнителю документацию, материалы и информацию, необходимые для выполнения обязательств Исполнителя по настоящему договору.</w:t>
      </w:r>
    </w:p>
    <w:p w:rsidR="00DD343F" w:rsidRPr="00174BBE" w:rsidRDefault="00DD343F" w:rsidP="007F5537">
      <w:pPr>
        <w:numPr>
          <w:ilvl w:val="2"/>
          <w:numId w:val="0"/>
        </w:numPr>
        <w:tabs>
          <w:tab w:val="num" w:pos="-426"/>
          <w:tab w:val="num" w:pos="600"/>
        </w:tabs>
        <w:spacing w:after="0" w:line="240" w:lineRule="auto"/>
        <w:ind w:left="-567" w:firstLine="567"/>
        <w:jc w:val="both"/>
        <w:rPr>
          <w:rFonts w:ascii="Times New Roman" w:hAnsi="Times New Roman" w:cs="Times New Roman"/>
        </w:rPr>
      </w:pPr>
      <w:r w:rsidRPr="00174BBE">
        <w:rPr>
          <w:rFonts w:ascii="Times New Roman" w:hAnsi="Times New Roman" w:cs="Times New Roman"/>
        </w:rPr>
        <w:t>3.2.4. Не позднее 5 (пяти) рабочих дней с даты подписания настоящего договора п</w:t>
      </w:r>
      <w:r w:rsidR="00C57A3B" w:rsidRPr="00174BBE">
        <w:rPr>
          <w:rFonts w:ascii="Times New Roman" w:hAnsi="Times New Roman" w:cs="Times New Roman"/>
        </w:rPr>
        <w:t xml:space="preserve">редоставить Исполнителю списки уполномоченных лиц Заказчика, допущенных к ведению оперативных переговоров и принятию решений по оперативным вопросам в соответствии с настоящим </w:t>
      </w:r>
      <w:r w:rsidRPr="00174BBE">
        <w:rPr>
          <w:rFonts w:ascii="Times New Roman" w:hAnsi="Times New Roman" w:cs="Times New Roman"/>
        </w:rPr>
        <w:t>д</w:t>
      </w:r>
      <w:r w:rsidR="00C57A3B" w:rsidRPr="00174BBE">
        <w:rPr>
          <w:rFonts w:ascii="Times New Roman" w:hAnsi="Times New Roman" w:cs="Times New Roman"/>
        </w:rPr>
        <w:t>оговором.</w:t>
      </w:r>
    </w:p>
    <w:p w:rsidR="00CD2DBF" w:rsidRDefault="00DD343F" w:rsidP="007F5537">
      <w:pPr>
        <w:tabs>
          <w:tab w:val="num" w:pos="-426"/>
        </w:tabs>
        <w:spacing w:after="0" w:line="240" w:lineRule="auto"/>
        <w:ind w:left="-567" w:firstLine="567"/>
        <w:jc w:val="both"/>
        <w:rPr>
          <w:rFonts w:ascii="Times New Roman" w:eastAsia="Times New Roman" w:hAnsi="Times New Roman" w:cs="Times New Roman"/>
          <w:lang w:eastAsia="ru-RU"/>
        </w:rPr>
      </w:pPr>
      <w:r w:rsidRPr="00174BBE">
        <w:rPr>
          <w:rFonts w:ascii="Times New Roman" w:hAnsi="Times New Roman" w:cs="Times New Roman"/>
        </w:rPr>
        <w:t>3.2.5. В течение 5</w:t>
      </w:r>
      <w:r w:rsidR="0063331C">
        <w:rPr>
          <w:rFonts w:ascii="Times New Roman" w:hAnsi="Times New Roman" w:cs="Times New Roman"/>
        </w:rPr>
        <w:t xml:space="preserve"> </w:t>
      </w:r>
      <w:r w:rsidRPr="00174BBE">
        <w:rPr>
          <w:rFonts w:ascii="Times New Roman" w:hAnsi="Times New Roman" w:cs="Times New Roman"/>
        </w:rPr>
        <w:t>(пяти) рабочих дней с даты получения документов, указанных в п. 3.</w:t>
      </w:r>
      <w:r w:rsidR="008C2640">
        <w:rPr>
          <w:rFonts w:ascii="Times New Roman" w:hAnsi="Times New Roman" w:cs="Times New Roman"/>
        </w:rPr>
        <w:t>1.</w:t>
      </w:r>
      <w:r w:rsidRPr="00174BBE">
        <w:rPr>
          <w:rFonts w:ascii="Times New Roman" w:hAnsi="Times New Roman" w:cs="Times New Roman"/>
        </w:rPr>
        <w:t>1</w:t>
      </w:r>
      <w:r w:rsidR="008C2640">
        <w:rPr>
          <w:rFonts w:ascii="Times New Roman" w:hAnsi="Times New Roman" w:cs="Times New Roman"/>
        </w:rPr>
        <w:t>1</w:t>
      </w:r>
      <w:r w:rsidRPr="00174BBE">
        <w:rPr>
          <w:rFonts w:ascii="Times New Roman" w:hAnsi="Times New Roman" w:cs="Times New Roman"/>
        </w:rPr>
        <w:t xml:space="preserve">. настоящего договора подписать акт выполненных работ и вернуть один экземпляр </w:t>
      </w:r>
      <w:r w:rsidR="00926CEB" w:rsidRPr="00174BBE">
        <w:rPr>
          <w:rFonts w:ascii="Times New Roman" w:hAnsi="Times New Roman" w:cs="Times New Roman"/>
        </w:rPr>
        <w:t>Исполнителю</w:t>
      </w:r>
      <w:r w:rsidRPr="00174BBE">
        <w:rPr>
          <w:rFonts w:ascii="Times New Roman" w:hAnsi="Times New Roman" w:cs="Times New Roman"/>
        </w:rPr>
        <w:t xml:space="preserve">, либо направить Исполнителю мотивированный отказ. </w:t>
      </w:r>
      <w:r w:rsidR="00926CEB" w:rsidRPr="00174BBE">
        <w:rPr>
          <w:rFonts w:ascii="Times New Roman" w:eastAsia="Times New Roman" w:hAnsi="Times New Roman" w:cs="Times New Roman"/>
          <w:lang w:eastAsia="ru-RU"/>
        </w:rPr>
        <w:t>В случае мотивированного отказа Сторонами составляется двусторонний акт с перечнем необходимых доработок и сроком их выполнения Исполнителем.</w:t>
      </w:r>
    </w:p>
    <w:p w:rsidR="008C2640" w:rsidRPr="00174BBE" w:rsidRDefault="008C2640" w:rsidP="0001023A">
      <w:pPr>
        <w:numPr>
          <w:ilvl w:val="2"/>
          <w:numId w:val="0"/>
        </w:numPr>
        <w:tabs>
          <w:tab w:val="num" w:pos="-426"/>
        </w:tabs>
        <w:spacing w:after="0" w:line="240" w:lineRule="auto"/>
        <w:ind w:left="-567" w:firstLine="567"/>
        <w:jc w:val="both"/>
        <w:rPr>
          <w:rFonts w:ascii="Times New Roman" w:eastAsia="Times New Roman" w:hAnsi="Times New Roman" w:cs="Times New Roman"/>
          <w:lang w:eastAsia="ru-RU"/>
        </w:rPr>
      </w:pPr>
      <w:r>
        <w:rPr>
          <w:rFonts w:ascii="Times New Roman" w:hAnsi="Times New Roman"/>
        </w:rPr>
        <w:t xml:space="preserve">3.2.6. </w:t>
      </w:r>
      <w:r w:rsidRPr="00B3253B">
        <w:rPr>
          <w:rFonts w:ascii="Times New Roman" w:hAnsi="Times New Roman"/>
        </w:rPr>
        <w:t xml:space="preserve">В случаях, предусмотренных пунктам </w:t>
      </w:r>
      <w:r>
        <w:rPr>
          <w:rFonts w:ascii="Times New Roman" w:hAnsi="Times New Roman"/>
        </w:rPr>
        <w:t>3.1.4.</w:t>
      </w:r>
      <w:r w:rsidRPr="00B3253B">
        <w:rPr>
          <w:rFonts w:ascii="Times New Roman" w:hAnsi="Times New Roman"/>
        </w:rPr>
        <w:t xml:space="preserve"> и/или пунктом </w:t>
      </w:r>
      <w:r>
        <w:rPr>
          <w:rFonts w:ascii="Times New Roman" w:hAnsi="Times New Roman"/>
        </w:rPr>
        <w:t>3.1.5. настоящего договора</w:t>
      </w:r>
      <w:r w:rsidR="0001023A">
        <w:rPr>
          <w:rFonts w:ascii="Times New Roman" w:hAnsi="Times New Roman"/>
        </w:rPr>
        <w:t xml:space="preserve"> в течении 5 (пяти) рабочих дней</w:t>
      </w:r>
      <w:r w:rsidRPr="00B3253B">
        <w:rPr>
          <w:rFonts w:ascii="Times New Roman" w:hAnsi="Times New Roman"/>
        </w:rPr>
        <w:t xml:space="preserve"> компенсировать Исполнителю его расходы, на основании</w:t>
      </w:r>
      <w:r>
        <w:rPr>
          <w:rFonts w:ascii="Times New Roman" w:hAnsi="Times New Roman"/>
        </w:rPr>
        <w:t xml:space="preserve"> представленного Исполнителем</w:t>
      </w:r>
      <w:r w:rsidRPr="00B3253B">
        <w:rPr>
          <w:rFonts w:ascii="Times New Roman" w:hAnsi="Times New Roman"/>
        </w:rPr>
        <w:t xml:space="preserve"> счета </w:t>
      </w:r>
      <w:r>
        <w:rPr>
          <w:rFonts w:ascii="Times New Roman" w:hAnsi="Times New Roman"/>
        </w:rPr>
        <w:t>и</w:t>
      </w:r>
      <w:r w:rsidRPr="00B3253B">
        <w:rPr>
          <w:rFonts w:ascii="Times New Roman" w:hAnsi="Times New Roman"/>
        </w:rPr>
        <w:t xml:space="preserve"> документов, подтверждающих такие затраты и оформленные в соответствии требованиями действующего законодательства РФ.</w:t>
      </w:r>
    </w:p>
    <w:p w:rsidR="00CD2DBF" w:rsidRDefault="00CD2DBF" w:rsidP="007F5537">
      <w:pPr>
        <w:tabs>
          <w:tab w:val="num" w:pos="-426"/>
        </w:tabs>
        <w:spacing w:after="0" w:line="240" w:lineRule="auto"/>
        <w:ind w:left="-567" w:firstLine="567"/>
        <w:jc w:val="both"/>
        <w:rPr>
          <w:rFonts w:ascii="Times New Roman" w:eastAsia="Times New Roman" w:hAnsi="Times New Roman" w:cs="Times New Roman"/>
          <w:lang w:eastAsia="ru-RU"/>
        </w:rPr>
      </w:pPr>
      <w:r w:rsidRPr="00174BBE">
        <w:rPr>
          <w:rFonts w:ascii="Times New Roman" w:hAnsi="Times New Roman" w:cs="Times New Roman"/>
        </w:rPr>
        <w:t>3.</w:t>
      </w:r>
      <w:r w:rsidRPr="00174BBE">
        <w:rPr>
          <w:rFonts w:ascii="Times New Roman" w:eastAsia="Times New Roman" w:hAnsi="Times New Roman" w:cs="Times New Roman"/>
          <w:lang w:eastAsia="ru-RU"/>
        </w:rPr>
        <w:t xml:space="preserve">3. Заказчик </w:t>
      </w:r>
      <w:r w:rsidR="00271F3C" w:rsidRPr="00174BBE">
        <w:rPr>
          <w:rFonts w:ascii="Times New Roman" w:eastAsia="Times New Roman" w:hAnsi="Times New Roman" w:cs="Times New Roman"/>
          <w:lang w:eastAsia="ru-RU"/>
        </w:rPr>
        <w:t xml:space="preserve">через уполномоченного представителя вправе в любое время осуществлять контроль </w:t>
      </w:r>
      <w:r w:rsidR="007849C7">
        <w:rPr>
          <w:rFonts w:ascii="Times New Roman" w:eastAsia="Times New Roman" w:hAnsi="Times New Roman" w:cs="Times New Roman"/>
          <w:lang w:eastAsia="ru-RU"/>
        </w:rPr>
        <w:t>за выполнением Работ</w:t>
      </w:r>
      <w:r w:rsidRPr="00174BBE">
        <w:rPr>
          <w:rFonts w:ascii="Times New Roman" w:eastAsia="Times New Roman" w:hAnsi="Times New Roman" w:cs="Times New Roman"/>
          <w:lang w:eastAsia="ru-RU"/>
        </w:rPr>
        <w:t>.</w:t>
      </w:r>
    </w:p>
    <w:p w:rsidR="00E47DD6" w:rsidRPr="00174BBE" w:rsidRDefault="00E47DD6" w:rsidP="007F5537">
      <w:pPr>
        <w:tabs>
          <w:tab w:val="num" w:pos="-426"/>
        </w:tabs>
        <w:spacing w:after="0" w:line="240" w:lineRule="auto"/>
        <w:ind w:left="-567" w:firstLine="567"/>
        <w:jc w:val="both"/>
        <w:rPr>
          <w:rFonts w:ascii="Times New Roman" w:eastAsia="Times New Roman" w:hAnsi="Times New Roman" w:cs="Times New Roman"/>
          <w:b/>
          <w:lang w:eastAsia="ru-RU"/>
        </w:rPr>
      </w:pPr>
    </w:p>
    <w:p w:rsidR="004D05D8" w:rsidRPr="00174BBE" w:rsidRDefault="00926CEB" w:rsidP="007849C7">
      <w:pPr>
        <w:tabs>
          <w:tab w:val="num" w:pos="-426"/>
        </w:tabs>
        <w:spacing w:after="0" w:line="240" w:lineRule="auto"/>
        <w:ind w:left="-567" w:firstLine="567"/>
        <w:jc w:val="center"/>
        <w:rPr>
          <w:rFonts w:ascii="Times New Roman" w:eastAsia="Times New Roman" w:hAnsi="Times New Roman" w:cs="Times New Roman"/>
          <w:b/>
          <w:lang w:eastAsia="ru-RU"/>
        </w:rPr>
      </w:pPr>
      <w:r w:rsidRPr="00174BBE">
        <w:rPr>
          <w:rFonts w:ascii="Times New Roman" w:eastAsia="Times New Roman" w:hAnsi="Times New Roman" w:cs="Times New Roman"/>
          <w:b/>
          <w:lang w:eastAsia="ru-RU"/>
        </w:rPr>
        <w:t xml:space="preserve">Статья </w:t>
      </w:r>
      <w:r w:rsidR="005D55E2" w:rsidRPr="00174BBE">
        <w:rPr>
          <w:rFonts w:ascii="Times New Roman" w:eastAsia="Times New Roman" w:hAnsi="Times New Roman" w:cs="Times New Roman"/>
          <w:b/>
          <w:lang w:eastAsia="ru-RU"/>
        </w:rPr>
        <w:t xml:space="preserve">4. </w:t>
      </w:r>
      <w:r w:rsidRPr="00174BBE">
        <w:rPr>
          <w:rFonts w:ascii="Times New Roman" w:eastAsia="Times New Roman" w:hAnsi="Times New Roman" w:cs="Times New Roman"/>
          <w:b/>
          <w:lang w:eastAsia="ru-RU"/>
        </w:rPr>
        <w:t xml:space="preserve">Стоимость </w:t>
      </w:r>
      <w:r w:rsidR="0001023A">
        <w:rPr>
          <w:rFonts w:ascii="Times New Roman" w:eastAsia="Times New Roman" w:hAnsi="Times New Roman" w:cs="Times New Roman"/>
          <w:b/>
          <w:lang w:eastAsia="ru-RU"/>
        </w:rPr>
        <w:t>Работ</w:t>
      </w:r>
      <w:r w:rsidRPr="00174BBE">
        <w:rPr>
          <w:rFonts w:ascii="Times New Roman" w:eastAsia="Times New Roman" w:hAnsi="Times New Roman" w:cs="Times New Roman"/>
          <w:b/>
          <w:lang w:eastAsia="ru-RU"/>
        </w:rPr>
        <w:t>. Порядок расчетов.</w:t>
      </w:r>
    </w:p>
    <w:p w:rsidR="004D05D8" w:rsidRPr="00174BBE" w:rsidRDefault="004D05D8" w:rsidP="007F5537">
      <w:pPr>
        <w:tabs>
          <w:tab w:val="num" w:pos="-426"/>
        </w:tabs>
        <w:spacing w:after="0" w:line="240" w:lineRule="auto"/>
        <w:ind w:left="-567" w:firstLine="567"/>
        <w:jc w:val="both"/>
        <w:rPr>
          <w:rFonts w:ascii="Times New Roman" w:eastAsia="Times New Roman" w:hAnsi="Times New Roman" w:cs="Times New Roman"/>
          <w:b/>
          <w:lang w:eastAsia="ru-RU"/>
        </w:rPr>
      </w:pPr>
    </w:p>
    <w:p w:rsidR="00496E02" w:rsidRPr="00174BBE" w:rsidRDefault="00926CEB" w:rsidP="007F5537">
      <w:pPr>
        <w:tabs>
          <w:tab w:val="num" w:pos="-426"/>
        </w:tabs>
        <w:spacing w:after="0" w:line="240" w:lineRule="auto"/>
        <w:ind w:left="-567" w:firstLine="567"/>
        <w:jc w:val="both"/>
        <w:rPr>
          <w:rFonts w:ascii="Times New Roman" w:hAnsi="Times New Roman" w:cs="Times New Roman"/>
        </w:rPr>
      </w:pPr>
      <w:r w:rsidRPr="00174BBE">
        <w:rPr>
          <w:rFonts w:ascii="Times New Roman" w:eastAsia="Times New Roman" w:hAnsi="Times New Roman" w:cs="Times New Roman"/>
          <w:snapToGrid w:val="0"/>
          <w:color w:val="000000"/>
          <w:lang w:eastAsia="ru-RU"/>
        </w:rPr>
        <w:t xml:space="preserve">4.1. </w:t>
      </w:r>
      <w:r w:rsidR="00496E02" w:rsidRPr="00174BBE">
        <w:rPr>
          <w:rFonts w:ascii="Times New Roman" w:eastAsia="Times New Roman" w:hAnsi="Times New Roman" w:cs="Times New Roman"/>
          <w:snapToGrid w:val="0"/>
          <w:color w:val="000000"/>
          <w:lang w:eastAsia="ru-RU"/>
        </w:rPr>
        <w:t>Ежемесячная с</w:t>
      </w:r>
      <w:r w:rsidR="004D05D8" w:rsidRPr="00174BBE">
        <w:rPr>
          <w:rFonts w:ascii="Times New Roman" w:hAnsi="Times New Roman" w:cs="Times New Roman"/>
        </w:rPr>
        <w:t xml:space="preserve">тоимость </w:t>
      </w:r>
      <w:r w:rsidR="007849C7">
        <w:rPr>
          <w:rFonts w:ascii="Times New Roman" w:hAnsi="Times New Roman" w:cs="Times New Roman"/>
        </w:rPr>
        <w:t>Работ</w:t>
      </w:r>
      <w:r w:rsidR="004D05D8" w:rsidRPr="00174BBE">
        <w:rPr>
          <w:rFonts w:ascii="Times New Roman" w:hAnsi="Times New Roman" w:cs="Times New Roman"/>
        </w:rPr>
        <w:t xml:space="preserve"> по настоящему договору составляет</w:t>
      </w:r>
      <w:bookmarkStart w:id="1" w:name="_Ref122351861"/>
      <w:r w:rsidR="00496E02" w:rsidRPr="00174BBE">
        <w:rPr>
          <w:rFonts w:ascii="Times New Roman" w:hAnsi="Times New Roman" w:cs="Times New Roman"/>
        </w:rPr>
        <w:br/>
      </w:r>
      <w:r w:rsidR="00ED6EA7">
        <w:rPr>
          <w:rFonts w:ascii="Times New Roman" w:hAnsi="Times New Roman" w:cs="Times New Roman"/>
          <w:b/>
        </w:rPr>
        <w:t>________________________</w:t>
      </w:r>
      <w:r w:rsidR="004D05D8" w:rsidRPr="00174BBE">
        <w:rPr>
          <w:rFonts w:ascii="Times New Roman" w:hAnsi="Times New Roman" w:cs="Times New Roman"/>
        </w:rPr>
        <w:t xml:space="preserve">, с учётом НДС </w:t>
      </w:r>
      <w:r w:rsidR="00496E02" w:rsidRPr="00174BBE">
        <w:rPr>
          <w:rFonts w:ascii="Times New Roman" w:hAnsi="Times New Roman" w:cs="Times New Roman"/>
        </w:rPr>
        <w:t>(</w:t>
      </w:r>
      <w:r w:rsidR="004D05D8" w:rsidRPr="00174BBE">
        <w:rPr>
          <w:rFonts w:ascii="Times New Roman" w:hAnsi="Times New Roman" w:cs="Times New Roman"/>
        </w:rPr>
        <w:t>18%</w:t>
      </w:r>
      <w:r w:rsidR="00496E02" w:rsidRPr="00174BBE">
        <w:rPr>
          <w:rFonts w:ascii="Times New Roman" w:hAnsi="Times New Roman" w:cs="Times New Roman"/>
        </w:rPr>
        <w:t>)</w:t>
      </w:r>
      <w:r w:rsidR="004D05D8" w:rsidRPr="00174BBE">
        <w:rPr>
          <w:rFonts w:ascii="Times New Roman" w:hAnsi="Times New Roman" w:cs="Times New Roman"/>
        </w:rPr>
        <w:t xml:space="preserve"> - </w:t>
      </w:r>
      <w:r w:rsidR="00ED6EA7">
        <w:rPr>
          <w:rFonts w:ascii="Times New Roman" w:hAnsi="Times New Roman" w:cs="Times New Roman"/>
        </w:rPr>
        <w:t>__________________</w:t>
      </w:r>
      <w:r w:rsidR="004D05D8" w:rsidRPr="00174BBE">
        <w:rPr>
          <w:rFonts w:ascii="Times New Roman" w:hAnsi="Times New Roman" w:cs="Times New Roman"/>
        </w:rPr>
        <w:t>рублей</w:t>
      </w:r>
      <w:r w:rsidR="007849C7">
        <w:rPr>
          <w:rFonts w:ascii="Times New Roman" w:hAnsi="Times New Roman" w:cs="Times New Roman"/>
        </w:rPr>
        <w:t xml:space="preserve"> (далее – Стоимость Работ).</w:t>
      </w:r>
    </w:p>
    <w:p w:rsidR="00826485" w:rsidRDefault="00496E02" w:rsidP="007F5537">
      <w:pPr>
        <w:tabs>
          <w:tab w:val="num" w:pos="-426"/>
        </w:tabs>
        <w:spacing w:after="0" w:line="240" w:lineRule="auto"/>
        <w:ind w:left="-567" w:firstLine="567"/>
        <w:jc w:val="both"/>
        <w:rPr>
          <w:rFonts w:ascii="Times New Roman" w:eastAsia="Times New Roman" w:hAnsi="Times New Roman" w:cs="Times New Roman"/>
          <w:snapToGrid w:val="0"/>
          <w:color w:val="000000"/>
          <w:lang w:eastAsia="ru-RU"/>
        </w:rPr>
      </w:pPr>
      <w:r w:rsidRPr="0001023A">
        <w:rPr>
          <w:rFonts w:ascii="Times New Roman" w:eastAsia="Times New Roman" w:hAnsi="Times New Roman" w:cs="Times New Roman"/>
          <w:snapToGrid w:val="0"/>
          <w:color w:val="000000"/>
          <w:lang w:eastAsia="ru-RU"/>
        </w:rPr>
        <w:t xml:space="preserve">4.2. </w:t>
      </w:r>
      <w:r w:rsidR="007849C7" w:rsidRPr="0001023A">
        <w:rPr>
          <w:rFonts w:ascii="Times New Roman" w:eastAsia="Times New Roman" w:hAnsi="Times New Roman" w:cs="Times New Roman"/>
          <w:snapToGrid w:val="0"/>
          <w:color w:val="000000"/>
          <w:lang w:eastAsia="ru-RU"/>
        </w:rPr>
        <w:t>Стоимость Работ</w:t>
      </w:r>
      <w:r w:rsidR="0063331C">
        <w:rPr>
          <w:rFonts w:ascii="Times New Roman" w:eastAsia="Times New Roman" w:hAnsi="Times New Roman" w:cs="Times New Roman"/>
          <w:snapToGrid w:val="0"/>
          <w:color w:val="000000"/>
          <w:lang w:eastAsia="ru-RU"/>
        </w:rPr>
        <w:t xml:space="preserve"> </w:t>
      </w:r>
      <w:r w:rsidR="007849C7" w:rsidRPr="0001023A">
        <w:rPr>
          <w:rFonts w:ascii="Times New Roman" w:eastAsia="Times New Roman" w:hAnsi="Times New Roman" w:cs="Times New Roman"/>
          <w:snapToGrid w:val="0"/>
          <w:color w:val="000000"/>
          <w:lang w:eastAsia="ru-RU"/>
        </w:rPr>
        <w:t xml:space="preserve">(п. 4.1. настоящего договора) </w:t>
      </w:r>
      <w:r w:rsidRPr="0001023A">
        <w:rPr>
          <w:rFonts w:ascii="Times New Roman" w:eastAsia="Times New Roman" w:hAnsi="Times New Roman" w:cs="Times New Roman"/>
          <w:snapToGrid w:val="0"/>
          <w:color w:val="000000"/>
          <w:lang w:eastAsia="ru-RU"/>
        </w:rPr>
        <w:t xml:space="preserve">включает в себя стоимость </w:t>
      </w:r>
      <w:r w:rsidR="0001023A" w:rsidRPr="0001023A">
        <w:rPr>
          <w:rFonts w:ascii="Times New Roman" w:eastAsia="Times New Roman" w:hAnsi="Times New Roman" w:cs="Times New Roman"/>
          <w:snapToGrid w:val="0"/>
          <w:color w:val="000000"/>
          <w:lang w:eastAsia="ru-RU"/>
        </w:rPr>
        <w:t xml:space="preserve">расходных </w:t>
      </w:r>
      <w:r w:rsidRPr="0001023A">
        <w:rPr>
          <w:rFonts w:ascii="Times New Roman" w:eastAsia="Times New Roman" w:hAnsi="Times New Roman" w:cs="Times New Roman"/>
          <w:snapToGrid w:val="0"/>
          <w:color w:val="000000"/>
          <w:lang w:eastAsia="ru-RU"/>
        </w:rPr>
        <w:t>материалов, оборудования</w:t>
      </w:r>
      <w:r w:rsidR="0001023A" w:rsidRPr="0001023A">
        <w:rPr>
          <w:rFonts w:ascii="Times New Roman" w:eastAsia="Times New Roman" w:hAnsi="Times New Roman" w:cs="Times New Roman"/>
          <w:snapToGrid w:val="0"/>
          <w:color w:val="000000"/>
          <w:lang w:eastAsia="ru-RU"/>
        </w:rPr>
        <w:t>, инструменты</w:t>
      </w:r>
      <w:r w:rsidRPr="0001023A">
        <w:rPr>
          <w:rFonts w:ascii="Times New Roman" w:eastAsia="Times New Roman" w:hAnsi="Times New Roman" w:cs="Times New Roman"/>
          <w:snapToGrid w:val="0"/>
          <w:color w:val="000000"/>
          <w:lang w:eastAsia="ru-RU"/>
        </w:rPr>
        <w:t>, используем</w:t>
      </w:r>
      <w:r w:rsidR="0001023A" w:rsidRPr="0001023A">
        <w:rPr>
          <w:rFonts w:ascii="Times New Roman" w:eastAsia="Times New Roman" w:hAnsi="Times New Roman" w:cs="Times New Roman"/>
          <w:snapToGrid w:val="0"/>
          <w:color w:val="000000"/>
          <w:lang w:eastAsia="ru-RU"/>
        </w:rPr>
        <w:t>ые</w:t>
      </w:r>
      <w:r w:rsidRPr="0001023A">
        <w:rPr>
          <w:rFonts w:ascii="Times New Roman" w:eastAsia="Times New Roman" w:hAnsi="Times New Roman" w:cs="Times New Roman"/>
          <w:snapToGrid w:val="0"/>
          <w:color w:val="000000"/>
          <w:lang w:eastAsia="ru-RU"/>
        </w:rPr>
        <w:t xml:space="preserve"> Исполнителем для </w:t>
      </w:r>
      <w:r w:rsidR="007849C7" w:rsidRPr="0001023A">
        <w:rPr>
          <w:rFonts w:ascii="Times New Roman" w:eastAsia="Times New Roman" w:hAnsi="Times New Roman" w:cs="Times New Roman"/>
          <w:snapToGrid w:val="0"/>
          <w:color w:val="000000"/>
          <w:lang w:eastAsia="ru-RU"/>
        </w:rPr>
        <w:t>выполнения Работ</w:t>
      </w:r>
      <w:r w:rsidRPr="0001023A">
        <w:rPr>
          <w:rFonts w:ascii="Times New Roman" w:eastAsia="Times New Roman" w:hAnsi="Times New Roman" w:cs="Times New Roman"/>
          <w:snapToGrid w:val="0"/>
          <w:color w:val="000000"/>
          <w:lang w:eastAsia="ru-RU"/>
        </w:rPr>
        <w:t xml:space="preserve">, стоимость их транспортировки, а </w:t>
      </w:r>
      <w:r w:rsidR="00074001" w:rsidRPr="0001023A">
        <w:rPr>
          <w:rFonts w:ascii="Times New Roman" w:eastAsia="Times New Roman" w:hAnsi="Times New Roman" w:cs="Times New Roman"/>
          <w:snapToGrid w:val="0"/>
          <w:color w:val="000000"/>
          <w:lang w:eastAsia="ru-RU"/>
        </w:rPr>
        <w:t>также</w:t>
      </w:r>
      <w:r w:rsidR="0063331C">
        <w:rPr>
          <w:rFonts w:ascii="Times New Roman" w:eastAsia="Times New Roman" w:hAnsi="Times New Roman" w:cs="Times New Roman"/>
          <w:snapToGrid w:val="0"/>
          <w:color w:val="000000"/>
          <w:lang w:eastAsia="ru-RU"/>
        </w:rPr>
        <w:t xml:space="preserve"> </w:t>
      </w:r>
      <w:r w:rsidR="00826485" w:rsidRPr="0001023A">
        <w:rPr>
          <w:rFonts w:ascii="Times New Roman" w:eastAsia="Times New Roman" w:hAnsi="Times New Roman" w:cs="Times New Roman"/>
          <w:snapToGrid w:val="0"/>
          <w:color w:val="000000"/>
          <w:lang w:eastAsia="ru-RU"/>
        </w:rPr>
        <w:t>оплата труда персонала Исполнителя.</w:t>
      </w:r>
    </w:p>
    <w:p w:rsidR="00074001" w:rsidRPr="00174BBE" w:rsidRDefault="0001023A" w:rsidP="007F5537">
      <w:pPr>
        <w:tabs>
          <w:tab w:val="num" w:pos="-426"/>
        </w:tabs>
        <w:spacing w:after="0" w:line="240" w:lineRule="auto"/>
        <w:ind w:left="-567" w:firstLine="567"/>
        <w:jc w:val="both"/>
        <w:rPr>
          <w:rFonts w:ascii="Times New Roman" w:eastAsia="Times New Roman" w:hAnsi="Times New Roman" w:cs="Times New Roman"/>
          <w:snapToGrid w:val="0"/>
          <w:color w:val="000000"/>
          <w:lang w:eastAsia="ru-RU"/>
        </w:rPr>
      </w:pPr>
      <w:r>
        <w:rPr>
          <w:rFonts w:ascii="Times New Roman" w:hAnsi="Times New Roman"/>
          <w:color w:val="000000"/>
          <w:spacing w:val="-1"/>
        </w:rPr>
        <w:t>Ремонтные работы и замена</w:t>
      </w:r>
      <w:r w:rsidR="0063331C">
        <w:rPr>
          <w:rFonts w:ascii="Times New Roman" w:hAnsi="Times New Roman"/>
          <w:color w:val="000000"/>
          <w:spacing w:val="-1"/>
        </w:rPr>
        <w:t xml:space="preserve"> </w:t>
      </w:r>
      <w:r w:rsidRPr="0001023A">
        <w:rPr>
          <w:rFonts w:ascii="Times New Roman" w:hAnsi="Times New Roman"/>
          <w:bCs/>
        </w:rPr>
        <w:t>деталей и/или агрегатов</w:t>
      </w:r>
      <w:r>
        <w:rPr>
          <w:rFonts w:ascii="Times New Roman" w:hAnsi="Times New Roman"/>
          <w:bCs/>
        </w:rPr>
        <w:t xml:space="preserve">, в соответствии с п.п. 3.1.4. - 3.1.5. настоящего договора, </w:t>
      </w:r>
      <w:r w:rsidR="00074001" w:rsidRPr="00B3253B">
        <w:rPr>
          <w:rFonts w:ascii="Times New Roman" w:hAnsi="Times New Roman"/>
          <w:color w:val="000000"/>
          <w:spacing w:val="-1"/>
        </w:rPr>
        <w:t xml:space="preserve">оплачивается </w:t>
      </w:r>
      <w:r>
        <w:rPr>
          <w:rFonts w:ascii="Times New Roman" w:hAnsi="Times New Roman"/>
          <w:color w:val="000000"/>
          <w:spacing w:val="-1"/>
        </w:rPr>
        <w:t>Заказч</w:t>
      </w:r>
      <w:r w:rsidR="00B77BB8">
        <w:rPr>
          <w:rFonts w:ascii="Times New Roman" w:hAnsi="Times New Roman"/>
          <w:color w:val="000000"/>
          <w:spacing w:val="-1"/>
        </w:rPr>
        <w:t>иком отдельно, на основании представленных Заказчиком документов, указанных в п. 3.2.6. настоящего договора</w:t>
      </w:r>
      <w:r w:rsidR="00074001" w:rsidRPr="00B3253B">
        <w:rPr>
          <w:rFonts w:ascii="Times New Roman" w:hAnsi="Times New Roman"/>
          <w:color w:val="000000"/>
          <w:spacing w:val="-1"/>
        </w:rPr>
        <w:t>.</w:t>
      </w:r>
    </w:p>
    <w:p w:rsidR="007B3B11" w:rsidRDefault="00826485" w:rsidP="007F5537">
      <w:pPr>
        <w:tabs>
          <w:tab w:val="num" w:pos="-426"/>
        </w:tabs>
        <w:spacing w:after="0" w:line="240" w:lineRule="auto"/>
        <w:ind w:left="-567" w:firstLine="567"/>
        <w:jc w:val="both"/>
        <w:rPr>
          <w:rFonts w:ascii="Times New Roman" w:hAnsi="Times New Roman" w:cs="Times New Roman"/>
        </w:rPr>
      </w:pPr>
      <w:r w:rsidRPr="00174BBE">
        <w:rPr>
          <w:rFonts w:ascii="Times New Roman" w:eastAsia="Times New Roman" w:hAnsi="Times New Roman" w:cs="Times New Roman"/>
          <w:snapToGrid w:val="0"/>
          <w:color w:val="000000"/>
          <w:lang w:eastAsia="ru-RU"/>
        </w:rPr>
        <w:t xml:space="preserve">4.3. </w:t>
      </w:r>
      <w:r w:rsidR="004D05D8" w:rsidRPr="00174BBE">
        <w:rPr>
          <w:rFonts w:ascii="Times New Roman" w:hAnsi="Times New Roman" w:cs="Times New Roman"/>
        </w:rPr>
        <w:t xml:space="preserve">Оплата </w:t>
      </w:r>
      <w:r w:rsidR="007849C7">
        <w:rPr>
          <w:rFonts w:ascii="Times New Roman" w:hAnsi="Times New Roman" w:cs="Times New Roman"/>
        </w:rPr>
        <w:t>Стоимости Работ</w:t>
      </w:r>
      <w:r w:rsidR="0063331C">
        <w:rPr>
          <w:rFonts w:ascii="Times New Roman" w:hAnsi="Times New Roman" w:cs="Times New Roman"/>
        </w:rPr>
        <w:t xml:space="preserve"> </w:t>
      </w:r>
      <w:r w:rsidR="007849C7" w:rsidRPr="007849C7">
        <w:rPr>
          <w:rFonts w:ascii="Times New Roman" w:eastAsia="Times New Roman" w:hAnsi="Times New Roman" w:cs="Times New Roman"/>
          <w:snapToGrid w:val="0"/>
          <w:color w:val="000000"/>
          <w:lang w:eastAsia="ru-RU"/>
        </w:rPr>
        <w:t xml:space="preserve">(п. 4.1. настоящего договора) </w:t>
      </w:r>
      <w:r w:rsidR="004D05D8" w:rsidRPr="00174BBE">
        <w:rPr>
          <w:rFonts w:ascii="Times New Roman" w:hAnsi="Times New Roman" w:cs="Times New Roman"/>
        </w:rPr>
        <w:t>производится Заказчиком</w:t>
      </w:r>
      <w:r w:rsidRPr="00174BBE">
        <w:rPr>
          <w:rFonts w:ascii="Times New Roman" w:hAnsi="Times New Roman" w:cs="Times New Roman"/>
        </w:rPr>
        <w:t xml:space="preserve"> ежемесячно</w:t>
      </w:r>
      <w:r w:rsidR="004D05D8" w:rsidRPr="00174BBE">
        <w:rPr>
          <w:rFonts w:ascii="Times New Roman" w:hAnsi="Times New Roman" w:cs="Times New Roman"/>
        </w:rPr>
        <w:t>, не позднее 5 (</w:t>
      </w:r>
      <w:r w:rsidRPr="00174BBE">
        <w:rPr>
          <w:rFonts w:ascii="Times New Roman" w:hAnsi="Times New Roman" w:cs="Times New Roman"/>
        </w:rPr>
        <w:t>пяти</w:t>
      </w:r>
      <w:r w:rsidR="004D05D8" w:rsidRPr="00174BBE">
        <w:rPr>
          <w:rFonts w:ascii="Times New Roman" w:hAnsi="Times New Roman" w:cs="Times New Roman"/>
        </w:rPr>
        <w:t xml:space="preserve">) рабочих дней </w:t>
      </w:r>
      <w:r w:rsidRPr="00174BBE">
        <w:rPr>
          <w:rFonts w:ascii="Times New Roman" w:hAnsi="Times New Roman" w:cs="Times New Roman"/>
        </w:rPr>
        <w:t>с даты</w:t>
      </w:r>
      <w:r w:rsidR="004D05D8" w:rsidRPr="00174BBE">
        <w:rPr>
          <w:rFonts w:ascii="Times New Roman" w:hAnsi="Times New Roman" w:cs="Times New Roman"/>
        </w:rPr>
        <w:t xml:space="preserve"> </w:t>
      </w:r>
      <w:r w:rsidR="007B3B11">
        <w:rPr>
          <w:rFonts w:ascii="Times New Roman" w:hAnsi="Times New Roman" w:cs="Times New Roman"/>
        </w:rPr>
        <w:t xml:space="preserve">окончания </w:t>
      </w:r>
      <w:r w:rsidR="007C3338">
        <w:rPr>
          <w:rFonts w:ascii="Times New Roman" w:hAnsi="Times New Roman" w:cs="Times New Roman"/>
        </w:rPr>
        <w:t>месяца,</w:t>
      </w:r>
      <w:r w:rsidR="007B3B11">
        <w:rPr>
          <w:rFonts w:ascii="Times New Roman" w:hAnsi="Times New Roman" w:cs="Times New Roman"/>
        </w:rPr>
        <w:t xml:space="preserve"> подлежащего оплате</w:t>
      </w:r>
      <w:r w:rsidR="007C3338">
        <w:rPr>
          <w:rFonts w:ascii="Times New Roman" w:hAnsi="Times New Roman" w:cs="Times New Roman"/>
        </w:rPr>
        <w:t>.</w:t>
      </w:r>
    </w:p>
    <w:bookmarkEnd w:id="1"/>
    <w:p w:rsidR="00CD2DBF" w:rsidRPr="00174BBE" w:rsidRDefault="00826485" w:rsidP="007F5537">
      <w:pPr>
        <w:tabs>
          <w:tab w:val="num" w:pos="-426"/>
        </w:tabs>
        <w:spacing w:after="0" w:line="240" w:lineRule="auto"/>
        <w:ind w:left="-567" w:firstLine="567"/>
        <w:jc w:val="both"/>
        <w:rPr>
          <w:rFonts w:ascii="Times New Roman" w:eastAsia="Times New Roman" w:hAnsi="Times New Roman" w:cs="Times New Roman"/>
          <w:bCs/>
          <w:lang w:eastAsia="ru-RU"/>
        </w:rPr>
      </w:pPr>
      <w:r w:rsidRPr="00174BBE">
        <w:rPr>
          <w:rFonts w:ascii="Times New Roman" w:eastAsia="Times New Roman" w:hAnsi="Times New Roman" w:cs="Times New Roman"/>
          <w:snapToGrid w:val="0"/>
          <w:color w:val="000000"/>
          <w:lang w:eastAsia="ru-RU"/>
        </w:rPr>
        <w:t>4.</w:t>
      </w:r>
      <w:r w:rsidR="00667E19">
        <w:rPr>
          <w:rFonts w:ascii="Times New Roman" w:eastAsia="Times New Roman" w:hAnsi="Times New Roman" w:cs="Times New Roman"/>
          <w:snapToGrid w:val="0"/>
          <w:color w:val="000000"/>
          <w:lang w:eastAsia="ru-RU"/>
        </w:rPr>
        <w:t>4</w:t>
      </w:r>
      <w:r w:rsidRPr="00174BBE">
        <w:rPr>
          <w:rFonts w:ascii="Times New Roman" w:eastAsia="Times New Roman" w:hAnsi="Times New Roman" w:cs="Times New Roman"/>
          <w:bCs/>
          <w:lang w:eastAsia="ru-RU"/>
        </w:rPr>
        <w:t xml:space="preserve">. </w:t>
      </w:r>
      <w:r w:rsidR="005D55E2" w:rsidRPr="00174BBE">
        <w:rPr>
          <w:rFonts w:ascii="Times New Roman" w:eastAsia="Times New Roman" w:hAnsi="Times New Roman" w:cs="Times New Roman"/>
          <w:bCs/>
          <w:lang w:eastAsia="ru-RU"/>
        </w:rPr>
        <w:t xml:space="preserve">Обязательства Заказчика по </w:t>
      </w:r>
      <w:r w:rsidR="00CD2DBF" w:rsidRPr="00174BBE">
        <w:rPr>
          <w:rFonts w:ascii="Times New Roman" w:eastAsia="Times New Roman" w:hAnsi="Times New Roman" w:cs="Times New Roman"/>
          <w:bCs/>
          <w:lang w:eastAsia="ru-RU"/>
        </w:rPr>
        <w:t xml:space="preserve">оплате </w:t>
      </w:r>
      <w:r w:rsidR="007849C7">
        <w:rPr>
          <w:rFonts w:ascii="Times New Roman" w:eastAsia="Times New Roman" w:hAnsi="Times New Roman" w:cs="Times New Roman"/>
          <w:bCs/>
          <w:lang w:eastAsia="ru-RU"/>
        </w:rPr>
        <w:t>С</w:t>
      </w:r>
      <w:r w:rsidR="005D55E2" w:rsidRPr="00174BBE">
        <w:rPr>
          <w:rFonts w:ascii="Times New Roman" w:eastAsia="Times New Roman" w:hAnsi="Times New Roman" w:cs="Times New Roman"/>
          <w:bCs/>
          <w:lang w:eastAsia="ru-RU"/>
        </w:rPr>
        <w:t xml:space="preserve">тоимости </w:t>
      </w:r>
      <w:r w:rsidR="007849C7">
        <w:rPr>
          <w:rFonts w:ascii="Times New Roman" w:eastAsia="Times New Roman" w:hAnsi="Times New Roman" w:cs="Times New Roman"/>
          <w:bCs/>
          <w:lang w:eastAsia="ru-RU"/>
        </w:rPr>
        <w:t>Работ</w:t>
      </w:r>
      <w:r w:rsidR="0063331C">
        <w:rPr>
          <w:rFonts w:ascii="Times New Roman" w:eastAsia="Times New Roman" w:hAnsi="Times New Roman" w:cs="Times New Roman"/>
          <w:bCs/>
          <w:lang w:eastAsia="ru-RU"/>
        </w:rPr>
        <w:t xml:space="preserve"> </w:t>
      </w:r>
      <w:r w:rsidR="007849C7" w:rsidRPr="007849C7">
        <w:rPr>
          <w:rFonts w:ascii="Times New Roman" w:eastAsia="Times New Roman" w:hAnsi="Times New Roman" w:cs="Times New Roman"/>
          <w:snapToGrid w:val="0"/>
          <w:color w:val="000000"/>
          <w:lang w:eastAsia="ru-RU"/>
        </w:rPr>
        <w:t xml:space="preserve">(п. 4.1. настоящего договора) </w:t>
      </w:r>
      <w:r w:rsidR="005D55E2" w:rsidRPr="00174BBE">
        <w:rPr>
          <w:rFonts w:ascii="Times New Roman" w:eastAsia="Times New Roman" w:hAnsi="Times New Roman" w:cs="Times New Roman"/>
          <w:bCs/>
          <w:lang w:eastAsia="ru-RU"/>
        </w:rPr>
        <w:t xml:space="preserve">будут считаться выполненными надлежащим образом со дня зачисления денежных средств на расчетный счет Исполнителя, указанный в </w:t>
      </w:r>
      <w:r w:rsidR="005D55E2" w:rsidRPr="007849C7">
        <w:rPr>
          <w:rFonts w:ascii="Times New Roman" w:eastAsia="Times New Roman" w:hAnsi="Times New Roman" w:cs="Times New Roman"/>
          <w:bCs/>
          <w:lang w:eastAsia="ru-RU"/>
        </w:rPr>
        <w:t>п. 1</w:t>
      </w:r>
      <w:r w:rsidR="00E3059B">
        <w:rPr>
          <w:rFonts w:ascii="Times New Roman" w:eastAsia="Times New Roman" w:hAnsi="Times New Roman" w:cs="Times New Roman"/>
          <w:bCs/>
          <w:lang w:eastAsia="ru-RU"/>
        </w:rPr>
        <w:t>0</w:t>
      </w:r>
      <w:r w:rsidR="007849C7" w:rsidRPr="007849C7">
        <w:rPr>
          <w:rFonts w:ascii="Times New Roman" w:eastAsia="Times New Roman" w:hAnsi="Times New Roman" w:cs="Times New Roman"/>
          <w:bCs/>
          <w:lang w:eastAsia="ru-RU"/>
        </w:rPr>
        <w:t>.2.</w:t>
      </w:r>
      <w:r w:rsidR="00CD2DBF" w:rsidRPr="00174BBE">
        <w:rPr>
          <w:rFonts w:ascii="Times New Roman" w:eastAsia="Times New Roman" w:hAnsi="Times New Roman" w:cs="Times New Roman"/>
          <w:bCs/>
          <w:lang w:eastAsia="ru-RU"/>
        </w:rPr>
        <w:t>настоящего договора</w:t>
      </w:r>
      <w:r w:rsidR="005D55E2" w:rsidRPr="00174BBE">
        <w:rPr>
          <w:rFonts w:ascii="Times New Roman" w:eastAsia="Times New Roman" w:hAnsi="Times New Roman" w:cs="Times New Roman"/>
          <w:bCs/>
          <w:lang w:eastAsia="ru-RU"/>
        </w:rPr>
        <w:t>.</w:t>
      </w:r>
    </w:p>
    <w:p w:rsidR="006D0DDE" w:rsidRPr="00174BBE" w:rsidRDefault="006D0DDE" w:rsidP="007F5537">
      <w:pPr>
        <w:tabs>
          <w:tab w:val="num" w:pos="-426"/>
        </w:tabs>
        <w:spacing w:after="0" w:line="240" w:lineRule="auto"/>
        <w:ind w:left="-567" w:firstLine="567"/>
        <w:jc w:val="both"/>
        <w:rPr>
          <w:rFonts w:ascii="Times New Roman" w:eastAsia="Times New Roman" w:hAnsi="Times New Roman" w:cs="Times New Roman"/>
          <w:bCs/>
          <w:lang w:eastAsia="ru-RU"/>
        </w:rPr>
      </w:pPr>
    </w:p>
    <w:p w:rsidR="006D0DDE" w:rsidRPr="00174BBE" w:rsidRDefault="006D0DDE" w:rsidP="007849C7">
      <w:pPr>
        <w:tabs>
          <w:tab w:val="num" w:pos="-426"/>
        </w:tabs>
        <w:spacing w:after="0" w:line="240" w:lineRule="auto"/>
        <w:ind w:left="-567" w:firstLine="567"/>
        <w:jc w:val="center"/>
        <w:rPr>
          <w:rFonts w:ascii="Times New Roman" w:eastAsia="Times New Roman" w:hAnsi="Times New Roman" w:cs="Times New Roman"/>
          <w:b/>
          <w:bCs/>
          <w:lang w:eastAsia="ru-RU"/>
        </w:rPr>
      </w:pPr>
      <w:r w:rsidRPr="00174BBE">
        <w:rPr>
          <w:rFonts w:ascii="Times New Roman" w:eastAsia="Times New Roman" w:hAnsi="Times New Roman" w:cs="Times New Roman"/>
          <w:b/>
          <w:bCs/>
          <w:lang w:eastAsia="ru-RU"/>
        </w:rPr>
        <w:t>Статья 5. Ответственность Сторон.</w:t>
      </w:r>
    </w:p>
    <w:p w:rsidR="006D0DDE" w:rsidRPr="00174BBE" w:rsidRDefault="006D0DDE" w:rsidP="007F5537">
      <w:pPr>
        <w:tabs>
          <w:tab w:val="num" w:pos="-426"/>
        </w:tabs>
        <w:spacing w:after="0" w:line="240" w:lineRule="auto"/>
        <w:ind w:left="-567" w:firstLine="567"/>
        <w:jc w:val="both"/>
        <w:rPr>
          <w:rFonts w:ascii="Times New Roman" w:eastAsia="Times New Roman" w:hAnsi="Times New Roman" w:cs="Times New Roman"/>
          <w:b/>
          <w:bCs/>
          <w:lang w:eastAsia="ru-RU"/>
        </w:rPr>
      </w:pPr>
    </w:p>
    <w:p w:rsidR="00886704" w:rsidRPr="00174BBE" w:rsidRDefault="006D0DDE" w:rsidP="007F5537">
      <w:pPr>
        <w:tabs>
          <w:tab w:val="num" w:pos="-426"/>
        </w:tabs>
        <w:spacing w:after="0" w:line="240" w:lineRule="auto"/>
        <w:ind w:left="-567" w:firstLine="567"/>
        <w:jc w:val="both"/>
        <w:rPr>
          <w:rFonts w:ascii="Times New Roman" w:eastAsia="Times New Roman" w:hAnsi="Times New Roman" w:cs="Times New Roman"/>
          <w:snapToGrid w:val="0"/>
          <w:lang w:eastAsia="ru-RU"/>
        </w:rPr>
      </w:pPr>
      <w:r w:rsidRPr="00174BBE">
        <w:rPr>
          <w:rFonts w:ascii="Times New Roman" w:eastAsia="Times New Roman" w:hAnsi="Times New Roman" w:cs="Times New Roman"/>
          <w:bCs/>
          <w:lang w:eastAsia="ru-RU"/>
        </w:rPr>
        <w:t xml:space="preserve">5.1. </w:t>
      </w:r>
      <w:r w:rsidR="00694DB6" w:rsidRPr="00174BBE">
        <w:rPr>
          <w:rFonts w:ascii="Times New Roman" w:hAnsi="Times New Roman" w:cs="Times New Roman"/>
          <w:lang w:bidi="he-IL"/>
        </w:rPr>
        <w:t xml:space="preserve">Границы ответственности </w:t>
      </w:r>
      <w:r w:rsidR="00694DB6" w:rsidRPr="00174BBE">
        <w:rPr>
          <w:rFonts w:ascii="Times New Roman" w:hAnsi="Times New Roman" w:cs="Times New Roman"/>
        </w:rPr>
        <w:t xml:space="preserve">Исполнителя за </w:t>
      </w:r>
      <w:r w:rsidR="00694DB6" w:rsidRPr="00174BBE">
        <w:rPr>
          <w:rFonts w:ascii="Times New Roman" w:hAnsi="Times New Roman" w:cs="Times New Roman"/>
          <w:lang w:bidi="he-IL"/>
        </w:rPr>
        <w:t xml:space="preserve">Объекты теплоснабжения, в отношении которых осуществляется техническое обслуживание по настоящему договору </w:t>
      </w:r>
      <w:r w:rsidR="00886704" w:rsidRPr="00174BBE">
        <w:rPr>
          <w:rFonts w:ascii="Times New Roman" w:hAnsi="Times New Roman" w:cs="Times New Roman"/>
          <w:lang w:bidi="he-IL"/>
        </w:rPr>
        <w:t>ограничива</w:t>
      </w:r>
      <w:r w:rsidR="007849C7">
        <w:rPr>
          <w:rFonts w:ascii="Times New Roman" w:hAnsi="Times New Roman" w:cs="Times New Roman"/>
          <w:lang w:bidi="he-IL"/>
        </w:rPr>
        <w:t>ются</w:t>
      </w:r>
      <w:r w:rsidR="00886704" w:rsidRPr="00174BBE">
        <w:rPr>
          <w:rFonts w:ascii="Times New Roman" w:hAnsi="Times New Roman" w:cs="Times New Roman"/>
          <w:lang w:bidi="he-IL"/>
        </w:rPr>
        <w:t xml:space="preserve"> перечнем </w:t>
      </w:r>
      <w:r w:rsidR="00886704" w:rsidRPr="00174BBE">
        <w:rPr>
          <w:rFonts w:ascii="Times New Roman" w:eastAsia="Times New Roman" w:hAnsi="Times New Roman" w:cs="Times New Roman"/>
          <w:snapToGrid w:val="0"/>
          <w:lang w:eastAsia="ru-RU"/>
        </w:rPr>
        <w:t xml:space="preserve">оборудования центрального теплового пункта и теплосети указанном в </w:t>
      </w:r>
      <w:r w:rsidR="00694DB6" w:rsidRPr="00174BBE">
        <w:rPr>
          <w:rFonts w:ascii="Times New Roman" w:eastAsia="Times New Roman" w:hAnsi="Times New Roman" w:cs="Times New Roman"/>
          <w:snapToGrid w:val="0"/>
          <w:lang w:eastAsia="ru-RU"/>
        </w:rPr>
        <w:t xml:space="preserve">Приложении № 1 </w:t>
      </w:r>
      <w:r w:rsidR="00886704" w:rsidRPr="00174BBE">
        <w:rPr>
          <w:rFonts w:ascii="Times New Roman" w:eastAsia="Times New Roman" w:hAnsi="Times New Roman" w:cs="Times New Roman"/>
          <w:snapToGrid w:val="0"/>
          <w:lang w:eastAsia="ru-RU"/>
        </w:rPr>
        <w:t>настоящего договора.</w:t>
      </w:r>
    </w:p>
    <w:p w:rsidR="00886704" w:rsidRPr="00174BBE" w:rsidRDefault="00886704" w:rsidP="007F5537">
      <w:pPr>
        <w:tabs>
          <w:tab w:val="num" w:pos="-426"/>
        </w:tabs>
        <w:spacing w:after="0" w:line="240" w:lineRule="auto"/>
        <w:ind w:left="-567" w:firstLine="567"/>
        <w:jc w:val="both"/>
        <w:rPr>
          <w:rFonts w:ascii="Times New Roman" w:eastAsia="Times New Roman" w:hAnsi="Times New Roman" w:cs="Times New Roman"/>
          <w:lang w:eastAsia="ru-RU"/>
        </w:rPr>
      </w:pPr>
      <w:r w:rsidRPr="00174BBE">
        <w:rPr>
          <w:rFonts w:ascii="Times New Roman" w:eastAsia="Times New Roman" w:hAnsi="Times New Roman" w:cs="Times New Roman"/>
          <w:lang w:eastAsia="ru-RU"/>
        </w:rPr>
        <w:t xml:space="preserve">5.2. </w:t>
      </w:r>
      <w:r w:rsidR="006D0DDE" w:rsidRPr="00174BBE">
        <w:rPr>
          <w:rFonts w:ascii="Times New Roman" w:eastAsia="Times New Roman" w:hAnsi="Times New Roman" w:cs="Times New Roman"/>
          <w:lang w:eastAsia="ru-RU"/>
        </w:rPr>
        <w:t>За неисполнение и</w:t>
      </w:r>
      <w:r w:rsidRPr="00174BBE">
        <w:rPr>
          <w:rFonts w:ascii="Times New Roman" w:eastAsia="Times New Roman" w:hAnsi="Times New Roman" w:cs="Times New Roman"/>
          <w:lang w:eastAsia="ru-RU"/>
        </w:rPr>
        <w:t>/или</w:t>
      </w:r>
      <w:r w:rsidR="006D0DDE" w:rsidRPr="00174BBE">
        <w:rPr>
          <w:rFonts w:ascii="Times New Roman" w:eastAsia="Times New Roman" w:hAnsi="Times New Roman" w:cs="Times New Roman"/>
          <w:lang w:eastAsia="ru-RU"/>
        </w:rPr>
        <w:t xml:space="preserve">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86704" w:rsidRPr="00174BBE" w:rsidRDefault="00886704" w:rsidP="007F5537">
      <w:pPr>
        <w:tabs>
          <w:tab w:val="num" w:pos="-426"/>
        </w:tabs>
        <w:spacing w:after="0" w:line="240" w:lineRule="auto"/>
        <w:ind w:left="-567" w:firstLine="567"/>
        <w:jc w:val="both"/>
        <w:rPr>
          <w:rFonts w:ascii="Times New Roman" w:hAnsi="Times New Roman" w:cs="Times New Roman"/>
          <w:lang w:bidi="he-IL"/>
        </w:rPr>
      </w:pPr>
      <w:r w:rsidRPr="00174BBE">
        <w:rPr>
          <w:rFonts w:ascii="Times New Roman" w:eastAsia="Times New Roman" w:hAnsi="Times New Roman" w:cs="Times New Roman"/>
          <w:lang w:eastAsia="ru-RU"/>
        </w:rPr>
        <w:t xml:space="preserve">5.3. </w:t>
      </w:r>
      <w:r w:rsidRPr="00174BBE">
        <w:rPr>
          <w:rFonts w:ascii="Times New Roman" w:hAnsi="Times New Roman" w:cs="Times New Roman"/>
          <w:lang w:bidi="he-IL"/>
        </w:rPr>
        <w:t>Заказчик вправе требовать от Исполнителя полного возмещения причиненных ему убытков в случа</w:t>
      </w:r>
      <w:r w:rsidR="007849C7">
        <w:rPr>
          <w:rFonts w:ascii="Times New Roman" w:hAnsi="Times New Roman" w:cs="Times New Roman"/>
          <w:lang w:bidi="he-IL"/>
        </w:rPr>
        <w:t>е невыполнения и/или ненадлежащего выполнения Работы</w:t>
      </w:r>
      <w:r w:rsidRPr="00174BBE">
        <w:rPr>
          <w:rFonts w:ascii="Times New Roman" w:hAnsi="Times New Roman" w:cs="Times New Roman"/>
          <w:lang w:bidi="he-IL"/>
        </w:rPr>
        <w:t xml:space="preserve">, включая текущий ремонт, а также в случае причинения Исполнителем по его вине ущерба Объекту теплоснабжения. </w:t>
      </w:r>
    </w:p>
    <w:p w:rsidR="00886704" w:rsidRPr="00174BBE" w:rsidRDefault="00886704" w:rsidP="007F5537">
      <w:pPr>
        <w:tabs>
          <w:tab w:val="num" w:pos="-426"/>
        </w:tabs>
        <w:spacing w:after="0" w:line="240" w:lineRule="auto"/>
        <w:ind w:left="-567" w:firstLine="567"/>
        <w:jc w:val="both"/>
        <w:rPr>
          <w:rFonts w:ascii="Times New Roman" w:hAnsi="Times New Roman" w:cs="Times New Roman"/>
          <w:lang w:bidi="he-IL"/>
        </w:rPr>
      </w:pPr>
      <w:r w:rsidRPr="00174BBE">
        <w:rPr>
          <w:rFonts w:ascii="Times New Roman" w:hAnsi="Times New Roman" w:cs="Times New Roman"/>
          <w:lang w:bidi="he-IL"/>
        </w:rPr>
        <w:t xml:space="preserve">5.4. Если аварийный случай на Объекте теплоснабжения произошел по вине Исполнителя, а именно: в результате действия/бездействия Исполнителя, то затраты по локализации и устранению аварийного случая несет Исполнитель, включая затраты, связанные с ликвидацией Исполнителем </w:t>
      </w:r>
      <w:r w:rsidRPr="00174BBE">
        <w:rPr>
          <w:rFonts w:ascii="Times New Roman" w:hAnsi="Times New Roman" w:cs="Times New Roman"/>
          <w:lang w:bidi="he-IL"/>
        </w:rPr>
        <w:lastRenderedPageBreak/>
        <w:t>ущерба, нанесенного аварией на Объекте теплоснабжения, имуществу и помещениям, не принадлежащим Заказчику на каком-либо праве.</w:t>
      </w:r>
    </w:p>
    <w:p w:rsidR="00886704" w:rsidRPr="00174BBE" w:rsidRDefault="00886704" w:rsidP="007F5537">
      <w:pPr>
        <w:tabs>
          <w:tab w:val="num" w:pos="-426"/>
        </w:tabs>
        <w:spacing w:after="0" w:line="240" w:lineRule="auto"/>
        <w:ind w:left="-567" w:firstLine="567"/>
        <w:jc w:val="both"/>
        <w:rPr>
          <w:rFonts w:ascii="Times New Roman" w:hAnsi="Times New Roman" w:cs="Times New Roman"/>
          <w:lang w:bidi="he-IL"/>
        </w:rPr>
      </w:pPr>
      <w:r w:rsidRPr="00174BBE">
        <w:rPr>
          <w:rFonts w:ascii="Times New Roman" w:hAnsi="Times New Roman" w:cs="Times New Roman"/>
          <w:lang w:bidi="he-IL"/>
        </w:rPr>
        <w:t>5.5. Если аварийный случай произошел по вине Заказчика, то затраты по его локализации и ликвидации, включая затраты, связанные с ликвидацией ущерба, нанесенного аварией на Объекте теплоснабжения, имуществу и помещениям, не принадлежащим Заказчику на каком-либо праве, несет Заказчик.</w:t>
      </w:r>
    </w:p>
    <w:p w:rsidR="00F30570" w:rsidRPr="00174BBE" w:rsidRDefault="00886704" w:rsidP="007F5537">
      <w:pPr>
        <w:tabs>
          <w:tab w:val="num" w:pos="-426"/>
        </w:tabs>
        <w:spacing w:after="0" w:line="240" w:lineRule="auto"/>
        <w:ind w:left="-567" w:firstLine="567"/>
        <w:jc w:val="both"/>
        <w:rPr>
          <w:rFonts w:ascii="Times New Roman" w:hAnsi="Times New Roman" w:cs="Times New Roman"/>
          <w:lang w:bidi="he-IL"/>
        </w:rPr>
      </w:pPr>
      <w:r w:rsidRPr="00174BBE">
        <w:rPr>
          <w:rFonts w:ascii="Times New Roman" w:hAnsi="Times New Roman" w:cs="Times New Roman"/>
          <w:lang w:bidi="he-IL"/>
        </w:rPr>
        <w:t>5.6. В случае отказа одной из Сторон нести затраты</w:t>
      </w:r>
      <w:r w:rsidR="004C0AE2">
        <w:rPr>
          <w:rFonts w:ascii="Times New Roman" w:hAnsi="Times New Roman" w:cs="Times New Roman"/>
          <w:lang w:bidi="he-IL"/>
        </w:rPr>
        <w:t xml:space="preserve"> указанные в п.п. 5.4.-5.5. настоящего договора</w:t>
      </w:r>
      <w:r w:rsidRPr="00174BBE">
        <w:rPr>
          <w:rFonts w:ascii="Times New Roman" w:hAnsi="Times New Roman" w:cs="Times New Roman"/>
          <w:lang w:bidi="he-IL"/>
        </w:rPr>
        <w:t>, Заказчик привлекает независимого эксперта для оценки убытков Заказчика.</w:t>
      </w:r>
      <w:r w:rsidR="00F30570" w:rsidRPr="00174BBE">
        <w:rPr>
          <w:rFonts w:ascii="Times New Roman" w:hAnsi="Times New Roman" w:cs="Times New Roman"/>
          <w:lang w:bidi="he-IL"/>
        </w:rPr>
        <w:t xml:space="preserve"> Р</w:t>
      </w:r>
      <w:r w:rsidRPr="00174BBE">
        <w:rPr>
          <w:rFonts w:ascii="Times New Roman" w:hAnsi="Times New Roman" w:cs="Times New Roman"/>
          <w:lang w:bidi="he-IL"/>
        </w:rPr>
        <w:t xml:space="preserve">асходы по проведению такой экспертизы ложатся </w:t>
      </w:r>
      <w:r w:rsidR="00F30570" w:rsidRPr="00174BBE">
        <w:rPr>
          <w:rFonts w:ascii="Times New Roman" w:hAnsi="Times New Roman" w:cs="Times New Roman"/>
          <w:lang w:bidi="he-IL"/>
        </w:rPr>
        <w:t>виновную Сторону.</w:t>
      </w:r>
    </w:p>
    <w:p w:rsidR="00F30570" w:rsidRPr="00174BBE" w:rsidRDefault="00F30570" w:rsidP="007F5537">
      <w:pPr>
        <w:tabs>
          <w:tab w:val="num" w:pos="-426"/>
        </w:tabs>
        <w:spacing w:after="0" w:line="240" w:lineRule="auto"/>
        <w:ind w:left="-567" w:firstLine="567"/>
        <w:jc w:val="both"/>
        <w:rPr>
          <w:rFonts w:ascii="Times New Roman" w:hAnsi="Times New Roman" w:cs="Times New Roman"/>
          <w:lang w:bidi="he-IL"/>
        </w:rPr>
      </w:pPr>
      <w:r w:rsidRPr="00174BBE">
        <w:rPr>
          <w:rFonts w:ascii="Times New Roman" w:hAnsi="Times New Roman" w:cs="Times New Roman"/>
          <w:lang w:bidi="he-IL"/>
        </w:rPr>
        <w:t>5.7.</w:t>
      </w:r>
      <w:r w:rsidR="00886704" w:rsidRPr="00174BBE">
        <w:rPr>
          <w:rFonts w:ascii="Times New Roman" w:hAnsi="Times New Roman" w:cs="Times New Roman"/>
          <w:lang w:bidi="he-IL"/>
        </w:rPr>
        <w:t xml:space="preserve"> Исполнитель несет полную ответственность за персонал</w:t>
      </w:r>
      <w:r w:rsidRPr="00174BBE">
        <w:rPr>
          <w:rFonts w:ascii="Times New Roman" w:hAnsi="Times New Roman" w:cs="Times New Roman"/>
          <w:lang w:bidi="he-IL"/>
        </w:rPr>
        <w:t xml:space="preserve"> привлеченный к </w:t>
      </w:r>
      <w:r w:rsidR="004C0AE2">
        <w:rPr>
          <w:rFonts w:ascii="Times New Roman" w:hAnsi="Times New Roman" w:cs="Times New Roman"/>
          <w:lang w:bidi="he-IL"/>
        </w:rPr>
        <w:t>выполнению Работ</w:t>
      </w:r>
      <w:r w:rsidR="00886704" w:rsidRPr="00174BBE">
        <w:rPr>
          <w:rFonts w:ascii="Times New Roman" w:hAnsi="Times New Roman" w:cs="Times New Roman"/>
          <w:lang w:bidi="he-IL"/>
        </w:rPr>
        <w:t xml:space="preserve">. </w:t>
      </w:r>
    </w:p>
    <w:p w:rsidR="00F30570" w:rsidRPr="00174BBE" w:rsidRDefault="00F30570" w:rsidP="007F5537">
      <w:pPr>
        <w:tabs>
          <w:tab w:val="num" w:pos="-426"/>
        </w:tabs>
        <w:spacing w:after="0" w:line="240" w:lineRule="auto"/>
        <w:ind w:left="-567" w:firstLine="567"/>
        <w:jc w:val="both"/>
        <w:rPr>
          <w:rFonts w:ascii="Times New Roman" w:hAnsi="Times New Roman" w:cs="Times New Roman"/>
          <w:lang w:bidi="he-IL"/>
        </w:rPr>
      </w:pPr>
      <w:r w:rsidRPr="00174BBE">
        <w:rPr>
          <w:rFonts w:ascii="Times New Roman" w:hAnsi="Times New Roman" w:cs="Times New Roman"/>
          <w:lang w:bidi="he-IL"/>
        </w:rPr>
        <w:t>5</w:t>
      </w:r>
      <w:r w:rsidR="00886704" w:rsidRPr="00174BBE">
        <w:rPr>
          <w:rFonts w:ascii="Times New Roman" w:hAnsi="Times New Roman" w:cs="Times New Roman"/>
          <w:lang w:bidi="he-IL"/>
        </w:rPr>
        <w:t>.</w:t>
      </w:r>
      <w:r w:rsidRPr="00174BBE">
        <w:rPr>
          <w:rFonts w:ascii="Times New Roman" w:hAnsi="Times New Roman" w:cs="Times New Roman"/>
          <w:lang w:bidi="he-IL"/>
        </w:rPr>
        <w:t>8</w:t>
      </w:r>
      <w:r w:rsidR="00886704" w:rsidRPr="00174BBE">
        <w:rPr>
          <w:rFonts w:ascii="Times New Roman" w:hAnsi="Times New Roman" w:cs="Times New Roman"/>
          <w:lang w:bidi="he-IL"/>
        </w:rPr>
        <w:t xml:space="preserve">. Исполнитель должен принять все необходимые меры по устранению последствий аварий, утраты, недостачи, повреждения, причинения ущерба, происшедшими с </w:t>
      </w:r>
      <w:r w:rsidRPr="00174BBE">
        <w:rPr>
          <w:rFonts w:ascii="Times New Roman" w:hAnsi="Times New Roman" w:cs="Times New Roman"/>
          <w:lang w:bidi="he-IL"/>
        </w:rPr>
        <w:t>Объектами теплоснабжения</w:t>
      </w:r>
      <w:r w:rsidR="00886704" w:rsidRPr="00174BBE">
        <w:rPr>
          <w:rFonts w:ascii="Times New Roman" w:hAnsi="Times New Roman" w:cs="Times New Roman"/>
          <w:lang w:bidi="he-IL"/>
        </w:rPr>
        <w:t xml:space="preserve"> независимо от причин. </w:t>
      </w:r>
      <w:r w:rsidR="004C0AE2">
        <w:rPr>
          <w:rFonts w:ascii="Times New Roman" w:hAnsi="Times New Roman" w:cs="Times New Roman"/>
          <w:lang w:bidi="he-IL"/>
        </w:rPr>
        <w:t>Сторона</w:t>
      </w:r>
      <w:r w:rsidR="00886704" w:rsidRPr="00174BBE">
        <w:rPr>
          <w:rFonts w:ascii="Times New Roman" w:hAnsi="Times New Roman" w:cs="Times New Roman"/>
          <w:lang w:bidi="he-IL"/>
        </w:rPr>
        <w:t>, котор</w:t>
      </w:r>
      <w:r w:rsidR="004C0AE2">
        <w:rPr>
          <w:rFonts w:ascii="Times New Roman" w:hAnsi="Times New Roman" w:cs="Times New Roman"/>
          <w:lang w:bidi="he-IL"/>
        </w:rPr>
        <w:t>ая</w:t>
      </w:r>
      <w:r w:rsidR="00886704" w:rsidRPr="00174BBE">
        <w:rPr>
          <w:rFonts w:ascii="Times New Roman" w:hAnsi="Times New Roman" w:cs="Times New Roman"/>
          <w:lang w:bidi="he-IL"/>
        </w:rPr>
        <w:t xml:space="preserve"> возмещает стоимость работ по устранению последствий аварий, утраты, недостачи, повреждения, причинения ущерба, происшедшим с </w:t>
      </w:r>
      <w:r w:rsidRPr="00174BBE">
        <w:rPr>
          <w:rFonts w:ascii="Times New Roman" w:hAnsi="Times New Roman" w:cs="Times New Roman"/>
          <w:lang w:bidi="he-IL"/>
        </w:rPr>
        <w:t>Объектами теплоснабжения</w:t>
      </w:r>
      <w:r w:rsidR="00886704" w:rsidRPr="00174BBE">
        <w:rPr>
          <w:rFonts w:ascii="Times New Roman" w:hAnsi="Times New Roman" w:cs="Times New Roman"/>
          <w:lang w:bidi="he-IL"/>
        </w:rPr>
        <w:t>, определяется совместной комиссией с представителями от Исполнителя и Заказчика под руководством Заказчика в соответствии с действующим законодательс</w:t>
      </w:r>
      <w:r w:rsidRPr="00174BBE">
        <w:rPr>
          <w:rFonts w:ascii="Times New Roman" w:hAnsi="Times New Roman" w:cs="Times New Roman"/>
          <w:lang w:bidi="he-IL"/>
        </w:rPr>
        <w:t>твом РФ и условиями настоящего д</w:t>
      </w:r>
      <w:r w:rsidR="00886704" w:rsidRPr="00174BBE">
        <w:rPr>
          <w:rFonts w:ascii="Times New Roman" w:hAnsi="Times New Roman" w:cs="Times New Roman"/>
          <w:lang w:bidi="he-IL"/>
        </w:rPr>
        <w:t xml:space="preserve">оговора. </w:t>
      </w:r>
    </w:p>
    <w:p w:rsidR="00F30570" w:rsidRPr="00174BBE" w:rsidRDefault="00F30570" w:rsidP="007F5537">
      <w:pPr>
        <w:tabs>
          <w:tab w:val="num" w:pos="-426"/>
        </w:tabs>
        <w:spacing w:after="0" w:line="240" w:lineRule="auto"/>
        <w:ind w:left="-567" w:firstLine="567"/>
        <w:jc w:val="both"/>
        <w:rPr>
          <w:rFonts w:ascii="Times New Roman" w:hAnsi="Times New Roman" w:cs="Times New Roman"/>
          <w:lang w:bidi="he-IL"/>
        </w:rPr>
      </w:pPr>
      <w:r w:rsidRPr="00174BBE">
        <w:rPr>
          <w:rFonts w:ascii="Times New Roman" w:hAnsi="Times New Roman" w:cs="Times New Roman"/>
          <w:lang w:bidi="he-IL"/>
        </w:rPr>
        <w:t xml:space="preserve">5.9. </w:t>
      </w:r>
      <w:r w:rsidR="00886704" w:rsidRPr="00174BBE">
        <w:rPr>
          <w:rFonts w:ascii="Times New Roman" w:hAnsi="Times New Roman" w:cs="Times New Roman"/>
          <w:lang w:bidi="he-IL"/>
        </w:rPr>
        <w:t xml:space="preserve">В случае отказа одной из Сторон нести </w:t>
      </w:r>
      <w:r w:rsidRPr="00174BBE">
        <w:rPr>
          <w:rFonts w:ascii="Times New Roman" w:hAnsi="Times New Roman" w:cs="Times New Roman"/>
          <w:lang w:bidi="he-IL"/>
        </w:rPr>
        <w:t>затраты, предусмотренные п.5.8. настоящего договора</w:t>
      </w:r>
      <w:r w:rsidR="00886704" w:rsidRPr="00174BBE">
        <w:rPr>
          <w:rFonts w:ascii="Times New Roman" w:hAnsi="Times New Roman" w:cs="Times New Roman"/>
          <w:lang w:bidi="he-IL"/>
        </w:rPr>
        <w:t xml:space="preserve">, </w:t>
      </w:r>
      <w:r w:rsidR="004C0AE2" w:rsidRPr="00174BBE">
        <w:rPr>
          <w:rFonts w:ascii="Times New Roman" w:hAnsi="Times New Roman" w:cs="Times New Roman"/>
          <w:lang w:bidi="he-IL"/>
        </w:rPr>
        <w:t xml:space="preserve">Заказчик привлекает независимого эксперта для оценки </w:t>
      </w:r>
      <w:r w:rsidR="004C0AE2">
        <w:rPr>
          <w:rFonts w:ascii="Times New Roman" w:hAnsi="Times New Roman" w:cs="Times New Roman"/>
          <w:lang w:bidi="he-IL"/>
        </w:rPr>
        <w:t>ущерба</w:t>
      </w:r>
      <w:r w:rsidR="004C0AE2" w:rsidRPr="00174BBE">
        <w:rPr>
          <w:rFonts w:ascii="Times New Roman" w:hAnsi="Times New Roman" w:cs="Times New Roman"/>
          <w:lang w:bidi="he-IL"/>
        </w:rPr>
        <w:t xml:space="preserve">. Расходы по проведению такой экспертизы ложатся </w:t>
      </w:r>
      <w:r w:rsidR="004C0AE2">
        <w:rPr>
          <w:rFonts w:ascii="Times New Roman" w:hAnsi="Times New Roman" w:cs="Times New Roman"/>
          <w:lang w:bidi="he-IL"/>
        </w:rPr>
        <w:t>виновную Сторону.</w:t>
      </w:r>
    </w:p>
    <w:p w:rsidR="00D10958" w:rsidRPr="00174BBE" w:rsidRDefault="00886704" w:rsidP="007F5537">
      <w:pPr>
        <w:tabs>
          <w:tab w:val="num" w:pos="-426"/>
        </w:tabs>
        <w:spacing w:after="0" w:line="240" w:lineRule="auto"/>
        <w:ind w:left="-567" w:firstLine="567"/>
        <w:jc w:val="both"/>
        <w:rPr>
          <w:rFonts w:ascii="Times New Roman" w:hAnsi="Times New Roman" w:cs="Times New Roman"/>
        </w:rPr>
      </w:pPr>
      <w:r w:rsidRPr="00174BBE">
        <w:rPr>
          <w:rFonts w:ascii="Times New Roman" w:eastAsia="Times New Roman" w:hAnsi="Times New Roman" w:cs="Times New Roman"/>
          <w:lang w:eastAsia="ru-RU"/>
        </w:rPr>
        <w:t>5.</w:t>
      </w:r>
      <w:r w:rsidR="00F30570" w:rsidRPr="00174BBE">
        <w:rPr>
          <w:rFonts w:ascii="Times New Roman" w:eastAsia="Times New Roman" w:hAnsi="Times New Roman" w:cs="Times New Roman"/>
          <w:lang w:eastAsia="ru-RU"/>
        </w:rPr>
        <w:t>10</w:t>
      </w:r>
      <w:r w:rsidRPr="00174BBE">
        <w:rPr>
          <w:rFonts w:ascii="Times New Roman" w:eastAsia="Times New Roman" w:hAnsi="Times New Roman" w:cs="Times New Roman"/>
          <w:lang w:eastAsia="ru-RU"/>
        </w:rPr>
        <w:t xml:space="preserve">. </w:t>
      </w:r>
      <w:r w:rsidR="00D10958" w:rsidRPr="00174BBE">
        <w:rPr>
          <w:rFonts w:ascii="Times New Roman" w:hAnsi="Times New Roman" w:cs="Times New Roman"/>
        </w:rPr>
        <w:t xml:space="preserve">В случае обнаружения недостатков </w:t>
      </w:r>
      <w:r w:rsidR="004C0AE2">
        <w:rPr>
          <w:rFonts w:ascii="Times New Roman" w:hAnsi="Times New Roman" w:cs="Times New Roman"/>
        </w:rPr>
        <w:t>в Работе</w:t>
      </w:r>
      <w:r w:rsidR="00D10958" w:rsidRPr="00174BBE">
        <w:rPr>
          <w:rFonts w:ascii="Times New Roman" w:hAnsi="Times New Roman" w:cs="Times New Roman"/>
        </w:rPr>
        <w:t>, Заказчик письменно уведомляет Исполнителя о выявленных недостатках, с требованием их устранения в назначенный Заказчиком срок.</w:t>
      </w:r>
    </w:p>
    <w:p w:rsidR="00D10958" w:rsidRPr="00174BBE" w:rsidRDefault="00D10958" w:rsidP="007F5537">
      <w:pPr>
        <w:tabs>
          <w:tab w:val="num" w:pos="-426"/>
        </w:tabs>
        <w:spacing w:after="0" w:line="240" w:lineRule="auto"/>
        <w:ind w:left="-567" w:firstLine="567"/>
        <w:jc w:val="both"/>
        <w:rPr>
          <w:rFonts w:ascii="Times New Roman" w:hAnsi="Times New Roman" w:cs="Times New Roman"/>
        </w:rPr>
      </w:pPr>
      <w:r w:rsidRPr="00174BBE">
        <w:rPr>
          <w:rFonts w:ascii="Times New Roman" w:hAnsi="Times New Roman" w:cs="Times New Roman"/>
        </w:rPr>
        <w:t xml:space="preserve">При этом Заказчик вправе не подписывать акт выполненных работ и не производить оплату </w:t>
      </w:r>
      <w:r w:rsidR="007849C7">
        <w:rPr>
          <w:rFonts w:ascii="Times New Roman" w:hAnsi="Times New Roman" w:cs="Times New Roman"/>
        </w:rPr>
        <w:t xml:space="preserve">Стоимости Работ </w:t>
      </w:r>
      <w:r w:rsidR="007849C7" w:rsidRPr="007849C7">
        <w:rPr>
          <w:rFonts w:ascii="Times New Roman" w:eastAsia="Times New Roman" w:hAnsi="Times New Roman" w:cs="Times New Roman"/>
          <w:snapToGrid w:val="0"/>
          <w:color w:val="000000"/>
          <w:lang w:eastAsia="ru-RU"/>
        </w:rPr>
        <w:t xml:space="preserve">(п. 4.1. настоящего договора) </w:t>
      </w:r>
      <w:r w:rsidR="0063331C" w:rsidRPr="00174BBE">
        <w:rPr>
          <w:rFonts w:ascii="Times New Roman" w:hAnsi="Times New Roman" w:cs="Times New Roman"/>
        </w:rPr>
        <w:t>до даты</w:t>
      </w:r>
      <w:r w:rsidRPr="00174BBE">
        <w:rPr>
          <w:rFonts w:ascii="Times New Roman" w:hAnsi="Times New Roman" w:cs="Times New Roman"/>
        </w:rPr>
        <w:t xml:space="preserve"> устранения Исполнителем указанных недостатков. О принятом решении Заказчик уведомляет Исполнителя в течение 5 (пяти) рабочих дней с </w:t>
      </w:r>
      <w:r w:rsidR="00922051" w:rsidRPr="00174BBE">
        <w:rPr>
          <w:rFonts w:ascii="Times New Roman" w:hAnsi="Times New Roman" w:cs="Times New Roman"/>
        </w:rPr>
        <w:t>даты</w:t>
      </w:r>
      <w:r w:rsidRPr="00174BBE">
        <w:rPr>
          <w:rFonts w:ascii="Times New Roman" w:hAnsi="Times New Roman" w:cs="Times New Roman"/>
        </w:rPr>
        <w:t xml:space="preserve"> получения документов, указанных в пункте </w:t>
      </w:r>
      <w:r w:rsidR="003205BF">
        <w:fldChar w:fldCharType="begin"/>
      </w:r>
      <w:r w:rsidR="003205BF">
        <w:instrText xml:space="preserve"> REF _Ref122342916 \r \h  \* MERGEFORMAT </w:instrText>
      </w:r>
      <w:r w:rsidR="003205BF">
        <w:fldChar w:fldCharType="separate"/>
      </w:r>
      <w:r w:rsidRPr="00174BBE">
        <w:rPr>
          <w:rFonts w:ascii="Times New Roman" w:hAnsi="Times New Roman" w:cs="Times New Roman"/>
        </w:rPr>
        <w:t>3.1</w:t>
      </w:r>
      <w:r w:rsidR="003205BF">
        <w:fldChar w:fldCharType="end"/>
      </w:r>
      <w:r w:rsidRPr="00174BBE">
        <w:rPr>
          <w:rFonts w:ascii="Times New Roman" w:hAnsi="Times New Roman" w:cs="Times New Roman"/>
        </w:rPr>
        <w:t xml:space="preserve">.7. настоящего договора. </w:t>
      </w:r>
    </w:p>
    <w:p w:rsidR="00D10958" w:rsidRPr="00174BBE" w:rsidRDefault="00D10958" w:rsidP="007F5537">
      <w:pPr>
        <w:tabs>
          <w:tab w:val="num" w:pos="-426"/>
        </w:tabs>
        <w:spacing w:after="0" w:line="240" w:lineRule="auto"/>
        <w:ind w:left="-567" w:firstLine="567"/>
        <w:jc w:val="both"/>
        <w:rPr>
          <w:rFonts w:ascii="Times New Roman" w:eastAsia="Times New Roman" w:hAnsi="Times New Roman" w:cs="Times New Roman"/>
          <w:lang w:eastAsia="ru-RU"/>
        </w:rPr>
      </w:pPr>
      <w:r w:rsidRPr="00174BBE">
        <w:rPr>
          <w:rFonts w:ascii="Times New Roman" w:hAnsi="Times New Roman" w:cs="Times New Roman"/>
        </w:rPr>
        <w:t xml:space="preserve">Если Исполнитель не выполнит данные требования в установленный Заказчиком срок, Заказчик вправе поручить устранение недостатков работ другому лицу, с последующим вычетом понесенных в связи с этим документально подтвержденных затрат из </w:t>
      </w:r>
      <w:r w:rsidR="007849C7">
        <w:rPr>
          <w:rFonts w:ascii="Times New Roman" w:hAnsi="Times New Roman" w:cs="Times New Roman"/>
        </w:rPr>
        <w:t xml:space="preserve">Стоимости Работ </w:t>
      </w:r>
      <w:r w:rsidR="007849C7" w:rsidRPr="007849C7">
        <w:rPr>
          <w:rFonts w:ascii="Times New Roman" w:eastAsia="Times New Roman" w:hAnsi="Times New Roman" w:cs="Times New Roman"/>
          <w:snapToGrid w:val="0"/>
          <w:color w:val="000000"/>
          <w:lang w:eastAsia="ru-RU"/>
        </w:rPr>
        <w:t>(п. 4.1. настоящего договора)</w:t>
      </w:r>
      <w:r w:rsidRPr="00174BBE">
        <w:rPr>
          <w:rFonts w:ascii="Times New Roman" w:hAnsi="Times New Roman" w:cs="Times New Roman"/>
        </w:rPr>
        <w:t xml:space="preserve">, а также потребовать от Исполнителя уплаты неустойки в размере, не превышающем 10% (десять процентов) от </w:t>
      </w:r>
      <w:r w:rsidR="007849C7">
        <w:rPr>
          <w:rFonts w:ascii="Times New Roman" w:hAnsi="Times New Roman" w:cs="Times New Roman"/>
        </w:rPr>
        <w:t xml:space="preserve">Стоимости Работ </w:t>
      </w:r>
      <w:r w:rsidR="007849C7" w:rsidRPr="007849C7">
        <w:rPr>
          <w:rFonts w:ascii="Times New Roman" w:eastAsia="Times New Roman" w:hAnsi="Times New Roman" w:cs="Times New Roman"/>
          <w:snapToGrid w:val="0"/>
          <w:color w:val="000000"/>
          <w:lang w:eastAsia="ru-RU"/>
        </w:rPr>
        <w:t>(п. 4.1. настоящего договора)</w:t>
      </w:r>
      <w:r w:rsidRPr="00174BBE">
        <w:rPr>
          <w:rFonts w:ascii="Times New Roman" w:hAnsi="Times New Roman" w:cs="Times New Roman"/>
        </w:rPr>
        <w:t xml:space="preserve">. </w:t>
      </w:r>
      <w:r w:rsidRPr="00174BBE">
        <w:rPr>
          <w:rFonts w:ascii="Times New Roman" w:eastAsia="Times New Roman" w:hAnsi="Times New Roman" w:cs="Times New Roman"/>
          <w:lang w:eastAsia="ru-RU"/>
        </w:rPr>
        <w:t xml:space="preserve">В случае отсутствия письменной претензии со стороны Заказчика неустойка считается не начисленной и не уплачивается. </w:t>
      </w:r>
    </w:p>
    <w:p w:rsidR="00F30570" w:rsidRPr="00174BBE" w:rsidRDefault="00F30570" w:rsidP="007F5537">
      <w:pPr>
        <w:spacing w:after="0" w:line="240" w:lineRule="auto"/>
        <w:ind w:left="-567" w:firstLine="567"/>
        <w:jc w:val="both"/>
        <w:rPr>
          <w:rFonts w:ascii="Times New Roman" w:eastAsia="Times New Roman" w:hAnsi="Times New Roman" w:cs="Times New Roman"/>
          <w:lang w:eastAsia="ru-RU"/>
        </w:rPr>
      </w:pPr>
      <w:r w:rsidRPr="00174BBE">
        <w:rPr>
          <w:rFonts w:ascii="Times New Roman" w:eastAsia="Times New Roman" w:hAnsi="Times New Roman" w:cs="Times New Roman"/>
          <w:lang w:eastAsia="ru-RU"/>
        </w:rPr>
        <w:t>5.11</w:t>
      </w:r>
      <w:r w:rsidR="00D10958" w:rsidRPr="00174BBE">
        <w:rPr>
          <w:rFonts w:ascii="Times New Roman" w:eastAsia="Times New Roman" w:hAnsi="Times New Roman" w:cs="Times New Roman"/>
          <w:lang w:eastAsia="ru-RU"/>
        </w:rPr>
        <w:t xml:space="preserve">. </w:t>
      </w:r>
      <w:r w:rsidR="006D0DDE" w:rsidRPr="00174BBE">
        <w:rPr>
          <w:rFonts w:ascii="Times New Roman" w:eastAsia="Times New Roman" w:hAnsi="Times New Roman" w:cs="Times New Roman"/>
          <w:lang w:eastAsia="ru-RU"/>
        </w:rPr>
        <w:t xml:space="preserve">В случае нарушения Заказчиком сроков оплаты </w:t>
      </w:r>
      <w:r w:rsidR="007849C7">
        <w:rPr>
          <w:rFonts w:ascii="Times New Roman" w:hAnsi="Times New Roman" w:cs="Times New Roman"/>
        </w:rPr>
        <w:t xml:space="preserve">Стоимости Работ </w:t>
      </w:r>
      <w:r w:rsidR="007849C7" w:rsidRPr="007849C7">
        <w:rPr>
          <w:rFonts w:ascii="Times New Roman" w:eastAsia="Times New Roman" w:hAnsi="Times New Roman" w:cs="Times New Roman"/>
          <w:snapToGrid w:val="0"/>
          <w:color w:val="000000"/>
          <w:lang w:eastAsia="ru-RU"/>
        </w:rPr>
        <w:t>(п. 4.1. настоящего договора)</w:t>
      </w:r>
      <w:r w:rsidR="006D0DDE" w:rsidRPr="00174BBE">
        <w:rPr>
          <w:rFonts w:ascii="Times New Roman" w:eastAsia="Times New Roman" w:hAnsi="Times New Roman" w:cs="Times New Roman"/>
          <w:lang w:eastAsia="ru-RU"/>
        </w:rPr>
        <w:t>, указанных в п. 4.</w:t>
      </w:r>
      <w:r w:rsidR="00E47DD6" w:rsidRPr="00174BBE">
        <w:rPr>
          <w:rFonts w:ascii="Times New Roman" w:eastAsia="Times New Roman" w:hAnsi="Times New Roman" w:cs="Times New Roman"/>
          <w:lang w:eastAsia="ru-RU"/>
        </w:rPr>
        <w:t>5. настоящего д</w:t>
      </w:r>
      <w:r w:rsidR="006D0DDE" w:rsidRPr="00174BBE">
        <w:rPr>
          <w:rFonts w:ascii="Times New Roman" w:eastAsia="Times New Roman" w:hAnsi="Times New Roman" w:cs="Times New Roman"/>
          <w:lang w:eastAsia="ru-RU"/>
        </w:rPr>
        <w:t xml:space="preserve">оговора, Исполнитель вправе взыскать </w:t>
      </w:r>
      <w:r w:rsidR="004C0AE2" w:rsidRPr="00174BBE">
        <w:rPr>
          <w:rFonts w:ascii="Times New Roman" w:eastAsia="Times New Roman" w:hAnsi="Times New Roman" w:cs="Times New Roman"/>
          <w:lang w:eastAsia="ru-RU"/>
        </w:rPr>
        <w:t>с Заказчика</w:t>
      </w:r>
      <w:r w:rsidR="006D0DDE" w:rsidRPr="00174BBE">
        <w:rPr>
          <w:rFonts w:ascii="Times New Roman" w:eastAsia="Times New Roman" w:hAnsi="Times New Roman" w:cs="Times New Roman"/>
          <w:lang w:eastAsia="ru-RU"/>
        </w:rPr>
        <w:t xml:space="preserve"> неустойку в размере 0,1 (ноль целых одна десятая) процента от просроченной суммы за каждый день просрочки. Основанием для начисления и взыскания неустойки является предъявление письменной претензии со стороны Исполнителя. В случае отсутствия письменной претензии неустойка не начисляется и не уплачивается.</w:t>
      </w:r>
    </w:p>
    <w:p w:rsidR="00F30570" w:rsidRPr="00174BBE" w:rsidRDefault="00F30570" w:rsidP="007F5537">
      <w:pPr>
        <w:spacing w:after="0" w:line="240" w:lineRule="auto"/>
        <w:ind w:left="-567" w:firstLine="567"/>
        <w:jc w:val="both"/>
        <w:rPr>
          <w:rFonts w:ascii="Times New Roman" w:eastAsia="Times New Roman" w:hAnsi="Times New Roman" w:cs="Times New Roman"/>
          <w:lang w:eastAsia="ru-RU"/>
        </w:rPr>
      </w:pPr>
      <w:r w:rsidRPr="00174BBE">
        <w:rPr>
          <w:rFonts w:ascii="Times New Roman" w:eastAsia="Times New Roman" w:hAnsi="Times New Roman" w:cs="Times New Roman"/>
          <w:lang w:eastAsia="ru-RU"/>
        </w:rPr>
        <w:t xml:space="preserve">5.12. </w:t>
      </w:r>
      <w:r w:rsidRPr="00174BBE">
        <w:rPr>
          <w:rFonts w:ascii="Times New Roman" w:hAnsi="Times New Roman" w:cs="Times New Roman"/>
        </w:rPr>
        <w:t xml:space="preserve">В случае, нарушения Исполнителем требований пункта 3.1.2. настоящего договора и это нарушение повлекло наложение штрафа органами государственной власти или местного самоуправления на Заказчика, или собственника </w:t>
      </w:r>
      <w:r w:rsidR="004C0AE2" w:rsidRPr="00174BBE">
        <w:rPr>
          <w:rFonts w:ascii="Times New Roman" w:hAnsi="Times New Roman" w:cs="Times New Roman"/>
        </w:rPr>
        <w:t>Объекта</w:t>
      </w:r>
      <w:r w:rsidR="004C0AE2">
        <w:rPr>
          <w:rFonts w:ascii="Times New Roman" w:hAnsi="Times New Roman" w:cs="Times New Roman"/>
        </w:rPr>
        <w:t xml:space="preserve"> теплоснабжения</w:t>
      </w:r>
      <w:r w:rsidR="004C0AE2" w:rsidRPr="00174BBE">
        <w:rPr>
          <w:rFonts w:ascii="Times New Roman" w:hAnsi="Times New Roman" w:cs="Times New Roman"/>
        </w:rPr>
        <w:t>, Заказчик</w:t>
      </w:r>
      <w:r w:rsidRPr="00174BBE">
        <w:rPr>
          <w:rFonts w:ascii="Times New Roman" w:hAnsi="Times New Roman" w:cs="Times New Roman"/>
        </w:rPr>
        <w:t xml:space="preserve"> вправе потребовать от Исполнителя возмещения расходов, вызванных оплатой данного штрафа в порядке предусмотренном пунктом 5.</w:t>
      </w:r>
      <w:r w:rsidR="00174BBE" w:rsidRPr="00174BBE">
        <w:rPr>
          <w:rFonts w:ascii="Times New Roman" w:hAnsi="Times New Roman" w:cs="Times New Roman"/>
        </w:rPr>
        <w:t>10</w:t>
      </w:r>
      <w:r w:rsidRPr="00174BBE">
        <w:rPr>
          <w:rFonts w:ascii="Times New Roman" w:hAnsi="Times New Roman" w:cs="Times New Roman"/>
        </w:rPr>
        <w:t>. настоящего договора.</w:t>
      </w:r>
    </w:p>
    <w:p w:rsidR="00E47DD6" w:rsidRPr="00174BBE" w:rsidRDefault="00E47DD6" w:rsidP="007F5537">
      <w:pPr>
        <w:spacing w:after="0" w:line="240" w:lineRule="auto"/>
        <w:ind w:left="-567" w:firstLine="567"/>
        <w:jc w:val="both"/>
        <w:rPr>
          <w:rFonts w:ascii="Times New Roman" w:eastAsia="Times New Roman" w:hAnsi="Times New Roman" w:cs="Times New Roman"/>
          <w:lang w:eastAsia="ru-RU"/>
        </w:rPr>
      </w:pPr>
      <w:r w:rsidRPr="00174BBE">
        <w:rPr>
          <w:rFonts w:ascii="Times New Roman" w:eastAsia="Times New Roman" w:hAnsi="Times New Roman" w:cs="Times New Roman"/>
          <w:lang w:eastAsia="ru-RU"/>
        </w:rPr>
        <w:t>5.</w:t>
      </w:r>
      <w:r w:rsidR="00174BBE" w:rsidRPr="00174BBE">
        <w:rPr>
          <w:rFonts w:ascii="Times New Roman" w:eastAsia="Times New Roman" w:hAnsi="Times New Roman" w:cs="Times New Roman"/>
          <w:lang w:eastAsia="ru-RU"/>
        </w:rPr>
        <w:t>13</w:t>
      </w:r>
      <w:r w:rsidRPr="00174BBE">
        <w:rPr>
          <w:rFonts w:ascii="Times New Roman" w:eastAsia="Times New Roman" w:hAnsi="Times New Roman" w:cs="Times New Roman"/>
          <w:lang w:eastAsia="ru-RU"/>
        </w:rPr>
        <w:t xml:space="preserve">. </w:t>
      </w:r>
      <w:r w:rsidR="006D0DDE" w:rsidRPr="00174BBE">
        <w:rPr>
          <w:rFonts w:ascii="Times New Roman" w:eastAsia="Times New Roman" w:hAnsi="Times New Roman" w:cs="Times New Roman"/>
          <w:lang w:eastAsia="ru-RU"/>
        </w:rPr>
        <w:t xml:space="preserve">Меры ответственности Сторон, не предусмотренные настоящим Договором, применяются в соответствии с действующим законодательством РФ. </w:t>
      </w:r>
    </w:p>
    <w:p w:rsidR="00E47DD6" w:rsidRPr="00174BBE" w:rsidRDefault="00E47DD6" w:rsidP="007F5537">
      <w:pPr>
        <w:spacing w:after="0" w:line="240" w:lineRule="auto"/>
        <w:ind w:left="-567" w:firstLine="567"/>
        <w:jc w:val="both"/>
        <w:rPr>
          <w:rFonts w:ascii="Times New Roman" w:eastAsia="Times New Roman" w:hAnsi="Times New Roman" w:cs="Times New Roman"/>
          <w:lang w:eastAsia="ru-RU"/>
        </w:rPr>
      </w:pPr>
    </w:p>
    <w:p w:rsidR="00E47DD6" w:rsidRPr="00174BBE" w:rsidRDefault="00E47DD6" w:rsidP="004C0AE2">
      <w:pPr>
        <w:spacing w:after="0" w:line="240" w:lineRule="auto"/>
        <w:ind w:left="-567" w:firstLine="567"/>
        <w:jc w:val="center"/>
        <w:rPr>
          <w:rFonts w:ascii="Times New Roman" w:eastAsia="Times New Roman" w:hAnsi="Times New Roman" w:cs="Times New Roman"/>
          <w:b/>
          <w:lang w:eastAsia="ru-RU"/>
        </w:rPr>
      </w:pPr>
      <w:r w:rsidRPr="00174BBE">
        <w:rPr>
          <w:rFonts w:ascii="Times New Roman" w:eastAsia="Times New Roman" w:hAnsi="Times New Roman" w:cs="Times New Roman"/>
          <w:b/>
          <w:lang w:eastAsia="ru-RU"/>
        </w:rPr>
        <w:t>Статья 6. Порядок рассмотрения споров.</w:t>
      </w:r>
    </w:p>
    <w:p w:rsidR="00E47DD6" w:rsidRPr="00174BBE" w:rsidRDefault="00E47DD6" w:rsidP="007F5537">
      <w:pPr>
        <w:spacing w:after="0" w:line="240" w:lineRule="auto"/>
        <w:ind w:left="-567" w:firstLine="567"/>
        <w:jc w:val="both"/>
        <w:rPr>
          <w:rFonts w:ascii="Times New Roman" w:eastAsia="Times New Roman" w:hAnsi="Times New Roman" w:cs="Times New Roman"/>
          <w:b/>
          <w:lang w:eastAsia="ru-RU"/>
        </w:rPr>
      </w:pPr>
    </w:p>
    <w:p w:rsidR="00E47DD6" w:rsidRPr="00174BBE" w:rsidRDefault="00E47DD6"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6.1.В случае возникновения между Сторонами споров или разногласий, вытекающих из настоящего Договора, Стороны примут все меры к разрешению их путем переговоров.</w:t>
      </w:r>
    </w:p>
    <w:p w:rsidR="00E47DD6" w:rsidRPr="00174BBE" w:rsidRDefault="00E47DD6"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 xml:space="preserve">6.2. Если Стороны не придут к соглашению в течение 30 (тридцати) календарных дней с </w:t>
      </w:r>
      <w:r w:rsidR="00922051" w:rsidRPr="00174BBE">
        <w:rPr>
          <w:rFonts w:ascii="Times New Roman" w:hAnsi="Times New Roman" w:cs="Times New Roman"/>
        </w:rPr>
        <w:t>даты</w:t>
      </w:r>
      <w:r w:rsidRPr="00174BBE">
        <w:rPr>
          <w:rFonts w:ascii="Times New Roman" w:hAnsi="Times New Roman" w:cs="Times New Roman"/>
        </w:rPr>
        <w:t xml:space="preserve"> получения одной из Сторон уведомления другой Стороны о наличии и предмете спора, то все споры, разногласия или требования, возникающие из настоящего Договора и/или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p>
    <w:p w:rsidR="00E47DD6" w:rsidRPr="00174BBE" w:rsidRDefault="00E47DD6" w:rsidP="007F5537">
      <w:pPr>
        <w:spacing w:after="0" w:line="240" w:lineRule="auto"/>
        <w:ind w:left="-567" w:firstLine="567"/>
        <w:jc w:val="both"/>
        <w:rPr>
          <w:rFonts w:ascii="Times New Roman" w:eastAsia="Times New Roman" w:hAnsi="Times New Roman" w:cs="Times New Roman"/>
          <w:lang w:eastAsia="ru-RU"/>
        </w:rPr>
      </w:pPr>
    </w:p>
    <w:p w:rsidR="00B77BB8" w:rsidRDefault="00B77BB8" w:rsidP="004C0AE2">
      <w:pPr>
        <w:spacing w:after="0" w:line="240" w:lineRule="auto"/>
        <w:ind w:left="-567" w:firstLine="567"/>
        <w:jc w:val="center"/>
        <w:rPr>
          <w:rFonts w:ascii="Times New Roman" w:eastAsia="Times New Roman" w:hAnsi="Times New Roman" w:cs="Times New Roman"/>
          <w:b/>
          <w:bCs/>
          <w:lang w:eastAsia="ru-RU"/>
        </w:rPr>
      </w:pPr>
    </w:p>
    <w:p w:rsidR="00B77BB8" w:rsidRDefault="00B77BB8" w:rsidP="004C0AE2">
      <w:pPr>
        <w:spacing w:after="0" w:line="240" w:lineRule="auto"/>
        <w:ind w:left="-567" w:firstLine="567"/>
        <w:jc w:val="center"/>
        <w:rPr>
          <w:rFonts w:ascii="Times New Roman" w:eastAsia="Times New Roman" w:hAnsi="Times New Roman" w:cs="Times New Roman"/>
          <w:b/>
          <w:bCs/>
          <w:lang w:eastAsia="ru-RU"/>
        </w:rPr>
      </w:pPr>
    </w:p>
    <w:p w:rsidR="007C3338" w:rsidRDefault="007C3338" w:rsidP="004C0AE2">
      <w:pPr>
        <w:spacing w:after="0" w:line="240" w:lineRule="auto"/>
        <w:ind w:left="-567" w:firstLine="567"/>
        <w:jc w:val="center"/>
        <w:rPr>
          <w:rFonts w:ascii="Times New Roman" w:eastAsia="Times New Roman" w:hAnsi="Times New Roman" w:cs="Times New Roman"/>
          <w:b/>
          <w:bCs/>
          <w:lang w:eastAsia="ru-RU"/>
        </w:rPr>
      </w:pPr>
    </w:p>
    <w:p w:rsidR="007C3338" w:rsidRDefault="007C3338" w:rsidP="004C0AE2">
      <w:pPr>
        <w:spacing w:after="0" w:line="240" w:lineRule="auto"/>
        <w:ind w:left="-567" w:firstLine="567"/>
        <w:jc w:val="center"/>
        <w:rPr>
          <w:rFonts w:ascii="Times New Roman" w:eastAsia="Times New Roman" w:hAnsi="Times New Roman" w:cs="Times New Roman"/>
          <w:b/>
          <w:bCs/>
          <w:lang w:eastAsia="ru-RU"/>
        </w:rPr>
      </w:pPr>
    </w:p>
    <w:p w:rsidR="007C3338" w:rsidRDefault="007C3338" w:rsidP="004C0AE2">
      <w:pPr>
        <w:spacing w:after="0" w:line="240" w:lineRule="auto"/>
        <w:ind w:left="-567" w:firstLine="567"/>
        <w:jc w:val="center"/>
        <w:rPr>
          <w:rFonts w:ascii="Times New Roman" w:eastAsia="Times New Roman" w:hAnsi="Times New Roman" w:cs="Times New Roman"/>
          <w:b/>
          <w:bCs/>
          <w:lang w:eastAsia="ru-RU"/>
        </w:rPr>
      </w:pPr>
    </w:p>
    <w:p w:rsidR="00E47DD6" w:rsidRPr="00174BBE" w:rsidRDefault="00E47DD6" w:rsidP="004C0AE2">
      <w:pPr>
        <w:spacing w:after="0" w:line="240" w:lineRule="auto"/>
        <w:ind w:left="-567" w:firstLine="567"/>
        <w:jc w:val="center"/>
        <w:rPr>
          <w:rFonts w:ascii="Times New Roman" w:eastAsia="Times New Roman" w:hAnsi="Times New Roman" w:cs="Times New Roman"/>
          <w:b/>
          <w:bCs/>
          <w:lang w:eastAsia="ru-RU"/>
        </w:rPr>
      </w:pPr>
      <w:r w:rsidRPr="00174BBE">
        <w:rPr>
          <w:rFonts w:ascii="Times New Roman" w:eastAsia="Times New Roman" w:hAnsi="Times New Roman" w:cs="Times New Roman"/>
          <w:b/>
          <w:bCs/>
          <w:lang w:eastAsia="ru-RU"/>
        </w:rPr>
        <w:t>Статья 7. Обстоятельства непреодолимой силы.</w:t>
      </w:r>
    </w:p>
    <w:p w:rsidR="00922051" w:rsidRPr="00174BBE" w:rsidRDefault="00922051" w:rsidP="007F5537">
      <w:pPr>
        <w:spacing w:after="0" w:line="240" w:lineRule="auto"/>
        <w:ind w:left="-567" w:firstLine="567"/>
        <w:jc w:val="both"/>
        <w:rPr>
          <w:rFonts w:ascii="Times New Roman" w:eastAsia="Times New Roman" w:hAnsi="Times New Roman" w:cs="Times New Roman"/>
          <w:lang w:eastAsia="ru-RU"/>
        </w:rPr>
      </w:pPr>
    </w:p>
    <w:p w:rsidR="00922051" w:rsidRPr="00174BBE" w:rsidRDefault="00922051" w:rsidP="007F5537">
      <w:pPr>
        <w:spacing w:after="0" w:line="240" w:lineRule="auto"/>
        <w:ind w:left="-567" w:firstLine="567"/>
        <w:jc w:val="both"/>
        <w:rPr>
          <w:rFonts w:ascii="Times New Roman" w:eastAsia="Times New Roman" w:hAnsi="Times New Roman" w:cs="Times New Roman"/>
          <w:lang w:eastAsia="ru-RU"/>
        </w:rPr>
      </w:pPr>
      <w:r w:rsidRPr="00174BBE">
        <w:rPr>
          <w:rFonts w:ascii="Times New Roman" w:eastAsia="Times New Roman" w:hAnsi="Times New Roman" w:cs="Times New Roman"/>
          <w:lang w:eastAsia="ru-RU"/>
        </w:rPr>
        <w:t xml:space="preserve">7.1. </w:t>
      </w:r>
      <w:r w:rsidR="005D55E2" w:rsidRPr="00174BBE">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находящихся вне контроля Сторон, возникших после заключения настоящего Договора, если эти обстоятельства непосредственно пов</w:t>
      </w:r>
      <w:r w:rsidRPr="00174BBE">
        <w:rPr>
          <w:rFonts w:ascii="Times New Roman" w:eastAsia="Times New Roman" w:hAnsi="Times New Roman" w:cs="Times New Roman"/>
          <w:lang w:eastAsia="ru-RU"/>
        </w:rPr>
        <w:t>лияли на исполнение настоящего д</w:t>
      </w:r>
      <w:r w:rsidR="005D55E2" w:rsidRPr="00174BBE">
        <w:rPr>
          <w:rFonts w:ascii="Times New Roman" w:eastAsia="Times New Roman" w:hAnsi="Times New Roman" w:cs="Times New Roman"/>
          <w:lang w:eastAsia="ru-RU"/>
        </w:rPr>
        <w:t>оговора. Наличие обстоятельств непреодолимой силы определяется на основании ст. 401 ГК РФ.</w:t>
      </w:r>
    </w:p>
    <w:p w:rsidR="00922051" w:rsidRPr="00174BBE" w:rsidRDefault="00922051" w:rsidP="007F5537">
      <w:pPr>
        <w:spacing w:after="0" w:line="240" w:lineRule="auto"/>
        <w:ind w:left="-567" w:firstLine="567"/>
        <w:jc w:val="both"/>
        <w:rPr>
          <w:rFonts w:ascii="Times New Roman" w:eastAsia="Times New Roman" w:hAnsi="Times New Roman" w:cs="Times New Roman"/>
          <w:lang w:eastAsia="ru-RU"/>
        </w:rPr>
      </w:pPr>
      <w:r w:rsidRPr="00174BBE">
        <w:rPr>
          <w:rFonts w:ascii="Times New Roman" w:eastAsia="Times New Roman" w:hAnsi="Times New Roman" w:cs="Times New Roman"/>
          <w:lang w:eastAsia="ru-RU"/>
        </w:rPr>
        <w:t xml:space="preserve">7.2. </w:t>
      </w:r>
      <w:r w:rsidR="005D55E2" w:rsidRPr="00174BBE">
        <w:rPr>
          <w:rFonts w:ascii="Times New Roman" w:eastAsia="Times New Roman" w:hAnsi="Times New Roman" w:cs="Times New Roman"/>
          <w:lang w:eastAsia="ru-RU"/>
        </w:rPr>
        <w:t>О наступлении обстоятельств непреодолимой силы Стороны извещают друг друга в письменном виде в течение двух календарных дней со ссылкой на конкретные обстоятельства, делающие невозможным выполнение условий договора, и документальным их подтверждением.</w:t>
      </w:r>
    </w:p>
    <w:p w:rsidR="00922051" w:rsidRPr="00174BBE" w:rsidRDefault="00922051" w:rsidP="007F5537">
      <w:pPr>
        <w:spacing w:after="0" w:line="240" w:lineRule="auto"/>
        <w:ind w:left="-567" w:firstLine="567"/>
        <w:jc w:val="both"/>
        <w:rPr>
          <w:rFonts w:ascii="Times New Roman" w:eastAsia="Times New Roman" w:hAnsi="Times New Roman" w:cs="Times New Roman"/>
          <w:lang w:eastAsia="ru-RU"/>
        </w:rPr>
      </w:pPr>
      <w:r w:rsidRPr="00174BBE">
        <w:rPr>
          <w:rFonts w:ascii="Times New Roman" w:eastAsia="Times New Roman" w:hAnsi="Times New Roman" w:cs="Times New Roman"/>
          <w:lang w:eastAsia="ru-RU"/>
        </w:rPr>
        <w:t xml:space="preserve">7.3. </w:t>
      </w:r>
      <w:r w:rsidR="005D55E2" w:rsidRPr="00174BBE">
        <w:rPr>
          <w:rFonts w:ascii="Times New Roman" w:eastAsia="Times New Roman" w:hAnsi="Times New Roman" w:cs="Times New Roman"/>
          <w:lang w:eastAsia="ru-RU"/>
        </w:rPr>
        <w:t>Срок исполне</w:t>
      </w:r>
      <w:r w:rsidRPr="00174BBE">
        <w:rPr>
          <w:rFonts w:ascii="Times New Roman" w:eastAsia="Times New Roman" w:hAnsi="Times New Roman" w:cs="Times New Roman"/>
          <w:lang w:eastAsia="ru-RU"/>
        </w:rPr>
        <w:t>ния обязательств по настоящему д</w:t>
      </w:r>
      <w:r w:rsidR="005D55E2" w:rsidRPr="00174BBE">
        <w:rPr>
          <w:rFonts w:ascii="Times New Roman" w:eastAsia="Times New Roman" w:hAnsi="Times New Roman" w:cs="Times New Roman"/>
          <w:lang w:eastAsia="ru-RU"/>
        </w:rPr>
        <w:t>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922051" w:rsidRDefault="00922051" w:rsidP="007F5537">
      <w:pPr>
        <w:spacing w:after="0" w:line="240" w:lineRule="auto"/>
        <w:ind w:left="-567" w:firstLine="567"/>
        <w:jc w:val="both"/>
        <w:rPr>
          <w:rFonts w:ascii="Times New Roman" w:hAnsi="Times New Roman" w:cs="Times New Roman"/>
        </w:rPr>
      </w:pPr>
      <w:r w:rsidRPr="00174BBE">
        <w:rPr>
          <w:rFonts w:ascii="Times New Roman" w:eastAsia="Times New Roman" w:hAnsi="Times New Roman" w:cs="Times New Roman"/>
          <w:lang w:eastAsia="ru-RU"/>
        </w:rPr>
        <w:t xml:space="preserve">7.4. </w:t>
      </w:r>
      <w:r w:rsidRPr="00174BBE">
        <w:rPr>
          <w:rFonts w:ascii="Times New Roman" w:hAnsi="Times New Roman" w:cs="Times New Roman"/>
        </w:rPr>
        <w:t>Если обстоятельств непреодолимой силы продолжаются более трех месяцев, при наличии подтверждения компетентных органов, полученного в соответствии с законодательством и судебной практикой, каждая сторона имеет право на расторжение Договора или его части. В этом случае стороны производят взаиморасчеты.</w:t>
      </w:r>
    </w:p>
    <w:p w:rsidR="00B77BB8" w:rsidRDefault="00B77BB8" w:rsidP="004C0AE2">
      <w:pPr>
        <w:spacing w:after="0" w:line="240" w:lineRule="auto"/>
        <w:ind w:left="-567" w:firstLine="567"/>
        <w:jc w:val="center"/>
        <w:rPr>
          <w:rFonts w:ascii="Times New Roman" w:hAnsi="Times New Roman" w:cs="Times New Roman"/>
          <w:b/>
        </w:rPr>
      </w:pPr>
    </w:p>
    <w:p w:rsidR="005D55E2" w:rsidRPr="00174BBE" w:rsidRDefault="00922051" w:rsidP="004C0AE2">
      <w:pPr>
        <w:spacing w:after="0" w:line="240" w:lineRule="auto"/>
        <w:ind w:left="-567" w:firstLine="567"/>
        <w:jc w:val="center"/>
        <w:rPr>
          <w:rFonts w:ascii="Times New Roman" w:hAnsi="Times New Roman" w:cs="Times New Roman"/>
          <w:b/>
        </w:rPr>
      </w:pPr>
      <w:r w:rsidRPr="00174BBE">
        <w:rPr>
          <w:rFonts w:ascii="Times New Roman" w:hAnsi="Times New Roman" w:cs="Times New Roman"/>
          <w:b/>
        </w:rPr>
        <w:t>Статья 8. Конфиденциальность.</w:t>
      </w:r>
    </w:p>
    <w:p w:rsidR="00922051" w:rsidRPr="00174BBE" w:rsidRDefault="00922051" w:rsidP="007F5537">
      <w:pPr>
        <w:spacing w:after="0" w:line="240" w:lineRule="auto"/>
        <w:ind w:left="-567" w:firstLine="567"/>
        <w:jc w:val="both"/>
        <w:rPr>
          <w:rFonts w:ascii="Times New Roman" w:eastAsia="Times New Roman" w:hAnsi="Times New Roman" w:cs="Times New Roman"/>
          <w:b/>
          <w:bCs/>
          <w:lang w:eastAsia="ru-RU"/>
        </w:rPr>
      </w:pPr>
    </w:p>
    <w:p w:rsidR="00174BBE" w:rsidRPr="00174BBE" w:rsidRDefault="00922051" w:rsidP="007F5537">
      <w:pPr>
        <w:spacing w:after="0" w:line="240" w:lineRule="auto"/>
        <w:ind w:left="-567" w:firstLine="567"/>
        <w:jc w:val="both"/>
        <w:rPr>
          <w:rFonts w:ascii="Times New Roman" w:eastAsia="Times New Roman" w:hAnsi="Times New Roman" w:cs="Times New Roman"/>
          <w:lang w:eastAsia="ru-RU"/>
        </w:rPr>
      </w:pPr>
      <w:r w:rsidRPr="00174BBE">
        <w:rPr>
          <w:rFonts w:ascii="Times New Roman" w:eastAsia="Times New Roman" w:hAnsi="Times New Roman" w:cs="Times New Roman"/>
          <w:lang w:eastAsia="ru-RU"/>
        </w:rPr>
        <w:t>8.1</w:t>
      </w:r>
      <w:r w:rsidR="005D55E2" w:rsidRPr="00174BBE">
        <w:rPr>
          <w:rFonts w:ascii="Times New Roman" w:eastAsia="Times New Roman" w:hAnsi="Times New Roman" w:cs="Times New Roman"/>
          <w:lang w:eastAsia="ru-RU"/>
        </w:rPr>
        <w:t>.</w:t>
      </w:r>
      <w:r w:rsidRPr="00174BBE">
        <w:rPr>
          <w:rFonts w:ascii="Times New Roman" w:eastAsia="Times New Roman" w:hAnsi="Times New Roman" w:cs="Times New Roman"/>
          <w:lang w:eastAsia="ru-RU"/>
        </w:rPr>
        <w:t xml:space="preserve"> Все положения настоящего д</w:t>
      </w:r>
      <w:r w:rsidR="005D55E2" w:rsidRPr="00174BBE">
        <w:rPr>
          <w:rFonts w:ascii="Times New Roman" w:eastAsia="Times New Roman" w:hAnsi="Times New Roman" w:cs="Times New Roman"/>
          <w:lang w:eastAsia="ru-RU"/>
        </w:rPr>
        <w:t>оговора и дополнительных соглашений к нему, а также вся информация, полученная в связи с заключением, исполнением, измен</w:t>
      </w:r>
      <w:r w:rsidRPr="00174BBE">
        <w:rPr>
          <w:rFonts w:ascii="Times New Roman" w:eastAsia="Times New Roman" w:hAnsi="Times New Roman" w:cs="Times New Roman"/>
          <w:lang w:eastAsia="ru-RU"/>
        </w:rPr>
        <w:t>ением, прекращением настоящего д</w:t>
      </w:r>
      <w:r w:rsidR="005D55E2" w:rsidRPr="00174BBE">
        <w:rPr>
          <w:rFonts w:ascii="Times New Roman" w:eastAsia="Times New Roman" w:hAnsi="Times New Roman" w:cs="Times New Roman"/>
          <w:lang w:eastAsia="ru-RU"/>
        </w:rPr>
        <w:t xml:space="preserve">оговора, составляет коммерческую тайну и не подлежит разглашению Исполнителем и Заказчиком третьим лицам в течение всего срока действия настоящего </w:t>
      </w:r>
      <w:r w:rsidRPr="00174BBE">
        <w:rPr>
          <w:rFonts w:ascii="Times New Roman" w:eastAsia="Times New Roman" w:hAnsi="Times New Roman" w:cs="Times New Roman"/>
          <w:lang w:eastAsia="ru-RU"/>
        </w:rPr>
        <w:t>д</w:t>
      </w:r>
      <w:r w:rsidR="005D55E2" w:rsidRPr="00174BBE">
        <w:rPr>
          <w:rFonts w:ascii="Times New Roman" w:eastAsia="Times New Roman" w:hAnsi="Times New Roman" w:cs="Times New Roman"/>
          <w:lang w:eastAsia="ru-RU"/>
        </w:rPr>
        <w:t xml:space="preserve">оговора, а также в течение 5 (пяти) лет с </w:t>
      </w:r>
      <w:r w:rsidRPr="00174BBE">
        <w:rPr>
          <w:rFonts w:ascii="Times New Roman" w:eastAsia="Times New Roman" w:hAnsi="Times New Roman" w:cs="Times New Roman"/>
          <w:lang w:eastAsia="ru-RU"/>
        </w:rPr>
        <w:t>даты</w:t>
      </w:r>
      <w:r w:rsidR="005D55E2" w:rsidRPr="00174BBE">
        <w:rPr>
          <w:rFonts w:ascii="Times New Roman" w:eastAsia="Times New Roman" w:hAnsi="Times New Roman" w:cs="Times New Roman"/>
          <w:lang w:eastAsia="ru-RU"/>
        </w:rPr>
        <w:t xml:space="preserve"> прекращения </w:t>
      </w:r>
      <w:r w:rsidRPr="00174BBE">
        <w:rPr>
          <w:rFonts w:ascii="Times New Roman" w:eastAsia="Times New Roman" w:hAnsi="Times New Roman" w:cs="Times New Roman"/>
          <w:lang w:eastAsia="ru-RU"/>
        </w:rPr>
        <w:t>настоящего д</w:t>
      </w:r>
      <w:r w:rsidR="005D55E2" w:rsidRPr="00174BBE">
        <w:rPr>
          <w:rFonts w:ascii="Times New Roman" w:eastAsia="Times New Roman" w:hAnsi="Times New Roman" w:cs="Times New Roman"/>
          <w:lang w:eastAsia="ru-RU"/>
        </w:rPr>
        <w:t>оговора.</w:t>
      </w:r>
    </w:p>
    <w:p w:rsidR="00174BBE" w:rsidRPr="00174BBE" w:rsidRDefault="00174BBE" w:rsidP="007F5537">
      <w:pPr>
        <w:spacing w:after="0" w:line="240" w:lineRule="auto"/>
        <w:ind w:left="-567" w:firstLine="567"/>
        <w:jc w:val="both"/>
        <w:rPr>
          <w:rFonts w:ascii="Times New Roman" w:eastAsia="Times New Roman" w:hAnsi="Times New Roman" w:cs="Times New Roman"/>
          <w:lang w:eastAsia="ru-RU"/>
        </w:rPr>
      </w:pPr>
      <w:r w:rsidRPr="00174BBE">
        <w:rPr>
          <w:rFonts w:ascii="Times New Roman" w:eastAsia="Times New Roman" w:hAnsi="Times New Roman" w:cs="Times New Roman"/>
          <w:lang w:eastAsia="ru-RU"/>
        </w:rPr>
        <w:t>8</w:t>
      </w:r>
      <w:r w:rsidR="005D55E2" w:rsidRPr="00174BBE">
        <w:rPr>
          <w:rFonts w:ascii="Times New Roman" w:eastAsia="Times New Roman" w:hAnsi="Times New Roman" w:cs="Times New Roman"/>
          <w:lang w:eastAsia="ru-RU"/>
        </w:rPr>
        <w:t>.2.Исполнитель и Заказчик не вправе без предварительного письменного разрешения другой стороны ссылаться и (или) разглашать прямо и (или) косвенно, путем действия и (или) бездействия, в любой возможной форме (устной, письменной, иной форме, в том числе с использованием технических средств) информацию, предоставленную в ходе исполнения обязательств по настоящему Договору.</w:t>
      </w:r>
    </w:p>
    <w:p w:rsidR="00174BBE" w:rsidRPr="00174BBE" w:rsidRDefault="00174BBE" w:rsidP="007F5537">
      <w:pPr>
        <w:spacing w:after="0" w:line="240" w:lineRule="auto"/>
        <w:ind w:left="-567" w:firstLine="567"/>
        <w:jc w:val="both"/>
        <w:rPr>
          <w:rFonts w:ascii="Times New Roman" w:eastAsia="Times New Roman" w:hAnsi="Times New Roman" w:cs="Times New Roman"/>
          <w:lang w:eastAsia="ru-RU"/>
        </w:rPr>
      </w:pPr>
    </w:p>
    <w:p w:rsidR="00174BBE" w:rsidRPr="00174BBE" w:rsidRDefault="00174BBE" w:rsidP="004C0AE2">
      <w:pPr>
        <w:spacing w:after="0" w:line="240" w:lineRule="auto"/>
        <w:ind w:left="-567" w:firstLine="567"/>
        <w:jc w:val="center"/>
        <w:rPr>
          <w:rFonts w:ascii="Times New Roman" w:eastAsia="Times New Roman" w:hAnsi="Times New Roman" w:cs="Times New Roman"/>
          <w:b/>
          <w:bCs/>
          <w:lang w:eastAsia="ru-RU"/>
        </w:rPr>
      </w:pPr>
      <w:r w:rsidRPr="00174BBE">
        <w:rPr>
          <w:rFonts w:ascii="Times New Roman" w:eastAsia="Times New Roman" w:hAnsi="Times New Roman" w:cs="Times New Roman"/>
          <w:b/>
          <w:bCs/>
          <w:lang w:eastAsia="ru-RU"/>
        </w:rPr>
        <w:t>Статья 9. Прочие условия.</w:t>
      </w:r>
    </w:p>
    <w:p w:rsidR="00174BBE" w:rsidRPr="00174BBE" w:rsidRDefault="00174BBE" w:rsidP="007F5537">
      <w:pPr>
        <w:spacing w:after="0" w:line="240" w:lineRule="auto"/>
        <w:ind w:left="-567" w:firstLine="567"/>
        <w:jc w:val="both"/>
        <w:rPr>
          <w:rFonts w:ascii="Times New Roman" w:eastAsia="Times New Roman" w:hAnsi="Times New Roman" w:cs="Times New Roman"/>
          <w:bCs/>
          <w:lang w:eastAsia="ru-RU"/>
        </w:rPr>
      </w:pPr>
    </w:p>
    <w:p w:rsidR="00174BBE" w:rsidRPr="00174BBE" w:rsidRDefault="00174BBE" w:rsidP="007F5537">
      <w:pPr>
        <w:spacing w:after="0" w:line="240" w:lineRule="auto"/>
        <w:ind w:left="-567" w:firstLine="567"/>
        <w:jc w:val="both"/>
        <w:rPr>
          <w:rFonts w:ascii="Times New Roman" w:hAnsi="Times New Roman" w:cs="Times New Roman"/>
          <w:bCs/>
          <w:snapToGrid w:val="0"/>
          <w:kern w:val="16"/>
        </w:rPr>
      </w:pPr>
      <w:r w:rsidRPr="00174BBE">
        <w:rPr>
          <w:rFonts w:ascii="Times New Roman" w:hAnsi="Times New Roman" w:cs="Times New Roman"/>
        </w:rPr>
        <w:t>9.1. Для целей настоящего Договора под отчетным периодом понимается календарный месяц</w:t>
      </w:r>
      <w:r w:rsidRPr="00174BBE">
        <w:rPr>
          <w:rFonts w:ascii="Times New Roman" w:hAnsi="Times New Roman" w:cs="Times New Roman"/>
          <w:bCs/>
          <w:snapToGrid w:val="0"/>
          <w:kern w:val="16"/>
        </w:rPr>
        <w:t xml:space="preserve">. </w:t>
      </w:r>
    </w:p>
    <w:p w:rsidR="00174BBE" w:rsidRPr="00174BBE" w:rsidRDefault="00174BBE"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9.2. Все изменения к Договору оформляются путем дополнительного соглашения и подписываются упол</w:t>
      </w:r>
      <w:bookmarkStart w:id="2" w:name="_Ref122352262"/>
      <w:r w:rsidRPr="00174BBE">
        <w:rPr>
          <w:rFonts w:ascii="Times New Roman" w:hAnsi="Times New Roman" w:cs="Times New Roman"/>
        </w:rPr>
        <w:t>номоченными на то лицами.</w:t>
      </w:r>
    </w:p>
    <w:p w:rsidR="00174BBE" w:rsidRPr="00174BBE" w:rsidRDefault="00174BBE"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9.3.</w:t>
      </w:r>
      <w:bookmarkEnd w:id="2"/>
      <w:r w:rsidRPr="00174BBE">
        <w:rPr>
          <w:rFonts w:ascii="Times New Roman" w:hAnsi="Times New Roman" w:cs="Times New Roman"/>
        </w:rPr>
        <w:t xml:space="preserve">Стороны не вправе передавать свои обязанности по настоящему договору третьей стороне без письменного согласия на это второй Стороны. При этом Заказчик вправе в любое время передать свои права и обязанности по настоящему договору </w:t>
      </w:r>
      <w:r w:rsidR="00667E19">
        <w:rPr>
          <w:rFonts w:ascii="Times New Roman" w:hAnsi="Times New Roman" w:cs="Times New Roman"/>
        </w:rPr>
        <w:t xml:space="preserve">Собственнику </w:t>
      </w:r>
      <w:r w:rsidRPr="00174BBE">
        <w:rPr>
          <w:rFonts w:ascii="Times New Roman" w:hAnsi="Times New Roman" w:cs="Times New Roman"/>
        </w:rPr>
        <w:t>Объекта теплоснабжения, а Исполнитель настоящим дает свое согласие на любую такую переуступку прав и перевод долга, которое не может быть отозвано или иным образом аннулировано Исполнителем. Заказчик направляет Исполнителю соответствующее письменное уведомление в течение 5 (пяти) рабочих дней с даты состоявшейся передачи прав и обязанностей по договору с приложением оригинала соглашения о замене лица в обязательстве (в 3-х экземплярах), подписанного между Заказчиком и цессионарием, а Исполнитель, в свою очередь, обязуется, при условии надлежащего исполнения Заказчиком порядка уведомления, предусмотренного настоящим пунктом и законодательством РФ, подписать соответствующее соглашение о замене лица в обязательстве с целью подтверждения своего согласия и вернуть два экземпляра такого соглашения Заказчику.  Во всех остальных случаях уступка требования и/или перевод долга осуществляются с соблюдением правил, установленных действующим Гражданским Кодексом РФ.</w:t>
      </w:r>
    </w:p>
    <w:p w:rsidR="00174BBE" w:rsidRPr="00174BBE" w:rsidRDefault="00174BBE"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9.4.Договор составлен в двух экземплярах по одному экземпляру для каждой Стороны.</w:t>
      </w:r>
    </w:p>
    <w:p w:rsidR="00174BBE" w:rsidRPr="00174BBE" w:rsidRDefault="00174BBE" w:rsidP="007F5537">
      <w:pPr>
        <w:spacing w:after="0" w:line="240" w:lineRule="auto"/>
        <w:ind w:left="-567" w:firstLine="567"/>
        <w:jc w:val="both"/>
        <w:rPr>
          <w:rFonts w:ascii="Times New Roman" w:hAnsi="Times New Roman" w:cs="Times New Roman"/>
        </w:rPr>
      </w:pPr>
      <w:r w:rsidRPr="00174BBE">
        <w:rPr>
          <w:rFonts w:ascii="Times New Roman" w:hAnsi="Times New Roman" w:cs="Times New Roman"/>
        </w:rPr>
        <w:t xml:space="preserve">9.5.Приложения к Договору составлены в двух экземплярах и являются неотъемлемой частью настоящего Договора: </w:t>
      </w:r>
    </w:p>
    <w:p w:rsidR="00174BBE" w:rsidRPr="00E3059B" w:rsidRDefault="00174BBE" w:rsidP="007F5537">
      <w:pPr>
        <w:pStyle w:val="2"/>
        <w:numPr>
          <w:ilvl w:val="0"/>
          <w:numId w:val="0"/>
        </w:numPr>
        <w:spacing w:after="0"/>
        <w:rPr>
          <w:rFonts w:ascii="Times New Roman" w:hAnsi="Times New Roman"/>
        </w:rPr>
      </w:pPr>
      <w:r w:rsidRPr="008C04A7">
        <w:rPr>
          <w:rFonts w:ascii="Times New Roman" w:hAnsi="Times New Roman"/>
        </w:rPr>
        <w:t xml:space="preserve">Приложение №1 </w:t>
      </w:r>
      <w:r w:rsidR="004C0AE2" w:rsidRPr="008C04A7">
        <w:rPr>
          <w:rFonts w:ascii="Times New Roman" w:hAnsi="Times New Roman"/>
          <w:snapToGrid w:val="0"/>
        </w:rPr>
        <w:t xml:space="preserve">Спецификация </w:t>
      </w:r>
      <w:r w:rsidR="008C04A7" w:rsidRPr="008C04A7">
        <w:rPr>
          <w:rFonts w:ascii="Times New Roman" w:hAnsi="Times New Roman"/>
          <w:snapToGrid w:val="0"/>
        </w:rPr>
        <w:t>тепловой сети</w:t>
      </w:r>
      <w:r w:rsidRPr="00E3059B">
        <w:rPr>
          <w:rFonts w:ascii="Times New Roman" w:hAnsi="Times New Roman"/>
        </w:rPr>
        <w:t>.</w:t>
      </w:r>
    </w:p>
    <w:p w:rsidR="004C0AE2" w:rsidRPr="00E3059B" w:rsidRDefault="00174BBE" w:rsidP="007F5537">
      <w:pPr>
        <w:pStyle w:val="2"/>
        <w:numPr>
          <w:ilvl w:val="0"/>
          <w:numId w:val="0"/>
        </w:numPr>
        <w:spacing w:after="0"/>
        <w:rPr>
          <w:rFonts w:ascii="Times New Roman" w:hAnsi="Times New Roman"/>
        </w:rPr>
      </w:pPr>
      <w:r w:rsidRPr="00E3059B">
        <w:rPr>
          <w:rFonts w:ascii="Times New Roman" w:hAnsi="Times New Roman"/>
        </w:rPr>
        <w:t xml:space="preserve">Приложение №2 </w:t>
      </w:r>
      <w:r w:rsidR="004C0AE2" w:rsidRPr="00E3059B">
        <w:rPr>
          <w:rFonts w:ascii="Times New Roman" w:hAnsi="Times New Roman"/>
        </w:rPr>
        <w:t xml:space="preserve">Перечень работ, выполняемых </w:t>
      </w:r>
      <w:r w:rsidR="00667E19">
        <w:rPr>
          <w:rFonts w:ascii="Times New Roman" w:hAnsi="Times New Roman"/>
        </w:rPr>
        <w:t xml:space="preserve">при </w:t>
      </w:r>
      <w:r w:rsidR="004C0AE2" w:rsidRPr="00E3059B">
        <w:rPr>
          <w:rFonts w:ascii="Times New Roman" w:hAnsi="Times New Roman"/>
        </w:rPr>
        <w:t xml:space="preserve">техническом обслуживании ЦТП и теплосети расположенных </w:t>
      </w:r>
      <w:r w:rsidR="004C0AE2" w:rsidRPr="00E3059B">
        <w:rPr>
          <w:rFonts w:ascii="Times New Roman" w:hAnsi="Times New Roman"/>
          <w:snapToGrid w:val="0"/>
        </w:rPr>
        <w:t xml:space="preserve">по адресу: </w:t>
      </w:r>
      <w:r w:rsidR="004C0AE2" w:rsidRPr="00E3059B">
        <w:rPr>
          <w:rFonts w:ascii="Times New Roman" w:hAnsi="Times New Roman"/>
        </w:rPr>
        <w:t>г. Москва, ул.3-я Мытищинская, д.3, корп.2, строен.1</w:t>
      </w:r>
    </w:p>
    <w:p w:rsidR="00E3059B" w:rsidRDefault="00E3059B" w:rsidP="00E3059B">
      <w:pPr>
        <w:pStyle w:val="2"/>
        <w:numPr>
          <w:ilvl w:val="0"/>
          <w:numId w:val="0"/>
        </w:numPr>
        <w:spacing w:after="0"/>
        <w:rPr>
          <w:rFonts w:ascii="Times New Roman" w:hAnsi="Times New Roman"/>
        </w:rPr>
      </w:pPr>
    </w:p>
    <w:p w:rsidR="00CD60FF" w:rsidRDefault="00CD60FF" w:rsidP="00E3059B">
      <w:pPr>
        <w:pStyle w:val="2"/>
        <w:numPr>
          <w:ilvl w:val="0"/>
          <w:numId w:val="0"/>
        </w:numPr>
        <w:spacing w:after="0"/>
        <w:jc w:val="center"/>
        <w:rPr>
          <w:rFonts w:ascii="Times New Roman" w:hAnsi="Times New Roman"/>
          <w:b/>
        </w:rPr>
      </w:pPr>
    </w:p>
    <w:p w:rsidR="00CD60FF" w:rsidRDefault="00CD60FF" w:rsidP="00E3059B">
      <w:pPr>
        <w:pStyle w:val="2"/>
        <w:numPr>
          <w:ilvl w:val="0"/>
          <w:numId w:val="0"/>
        </w:numPr>
        <w:spacing w:after="0"/>
        <w:jc w:val="center"/>
        <w:rPr>
          <w:rFonts w:ascii="Times New Roman" w:hAnsi="Times New Roman"/>
          <w:b/>
        </w:rPr>
      </w:pPr>
    </w:p>
    <w:p w:rsidR="005D55E2" w:rsidRPr="00E3059B" w:rsidRDefault="00E3059B" w:rsidP="00E3059B">
      <w:pPr>
        <w:pStyle w:val="2"/>
        <w:numPr>
          <w:ilvl w:val="0"/>
          <w:numId w:val="0"/>
        </w:numPr>
        <w:spacing w:after="0"/>
        <w:jc w:val="center"/>
        <w:rPr>
          <w:rFonts w:ascii="Times New Roman" w:hAnsi="Times New Roman"/>
          <w:b/>
        </w:rPr>
      </w:pPr>
      <w:r w:rsidRPr="00E3059B">
        <w:rPr>
          <w:rFonts w:ascii="Times New Roman" w:hAnsi="Times New Roman"/>
          <w:b/>
        </w:rPr>
        <w:t>Статья 10. Юридические адреса и реквизиты Сторон.</w:t>
      </w:r>
    </w:p>
    <w:p w:rsidR="005D55E2" w:rsidRPr="00174BBE" w:rsidRDefault="005D55E2" w:rsidP="007F5537">
      <w:pPr>
        <w:spacing w:after="0" w:line="240" w:lineRule="auto"/>
        <w:ind w:left="-567" w:firstLine="567"/>
        <w:jc w:val="both"/>
        <w:rPr>
          <w:rFonts w:ascii="Times New Roman" w:eastAsia="Times New Roman" w:hAnsi="Times New Roman" w:cs="Times New Roman"/>
          <w:b/>
          <w:lang w:eastAsia="ru-RU"/>
        </w:rPr>
      </w:pPr>
    </w:p>
    <w:tbl>
      <w:tblPr>
        <w:tblW w:w="9639" w:type="dxa"/>
        <w:tblLook w:val="01E0" w:firstRow="1" w:lastRow="1" w:firstColumn="1" w:lastColumn="1" w:noHBand="0" w:noVBand="0"/>
      </w:tblPr>
      <w:tblGrid>
        <w:gridCol w:w="4820"/>
        <w:gridCol w:w="4819"/>
      </w:tblGrid>
      <w:tr w:rsidR="00E3059B" w:rsidRPr="00E3059B" w:rsidTr="00E3059B">
        <w:tc>
          <w:tcPr>
            <w:tcW w:w="4820" w:type="dxa"/>
          </w:tcPr>
          <w:p w:rsidR="00E3059B" w:rsidRPr="00E3059B" w:rsidRDefault="00E3059B" w:rsidP="00E3059B">
            <w:pPr>
              <w:spacing w:after="0" w:line="240" w:lineRule="auto"/>
              <w:rPr>
                <w:rFonts w:ascii="Times New Roman" w:hAnsi="Times New Roman" w:cs="Times New Roman"/>
                <w:b/>
              </w:rPr>
            </w:pPr>
            <w:r w:rsidRPr="00E3059B">
              <w:rPr>
                <w:rFonts w:ascii="Times New Roman" w:hAnsi="Times New Roman" w:cs="Times New Roman"/>
                <w:b/>
              </w:rPr>
              <w:t xml:space="preserve"> Заказчик:</w:t>
            </w:r>
          </w:p>
        </w:tc>
        <w:tc>
          <w:tcPr>
            <w:tcW w:w="4819" w:type="dxa"/>
            <w:vMerge w:val="restart"/>
          </w:tcPr>
          <w:p w:rsidR="00E3059B" w:rsidRPr="00E3059B" w:rsidRDefault="00E3059B" w:rsidP="00E3059B">
            <w:pPr>
              <w:spacing w:after="0" w:line="240" w:lineRule="auto"/>
              <w:rPr>
                <w:rFonts w:ascii="Times New Roman" w:hAnsi="Times New Roman" w:cs="Times New Roman"/>
                <w:b/>
              </w:rPr>
            </w:pPr>
            <w:r w:rsidRPr="00E3059B">
              <w:rPr>
                <w:rFonts w:ascii="Times New Roman" w:hAnsi="Times New Roman" w:cs="Times New Roman"/>
                <w:b/>
              </w:rPr>
              <w:t>Исполнитель:</w:t>
            </w:r>
          </w:p>
          <w:p w:rsidR="00E3059B" w:rsidRPr="00E3059B" w:rsidRDefault="00E3059B" w:rsidP="00E3059B">
            <w:pPr>
              <w:spacing w:after="0" w:line="240" w:lineRule="auto"/>
              <w:rPr>
                <w:rFonts w:ascii="Times New Roman" w:hAnsi="Times New Roman" w:cs="Times New Roman"/>
                <w:b/>
              </w:rPr>
            </w:pPr>
          </w:p>
          <w:p w:rsidR="00E3059B" w:rsidRPr="00E3059B" w:rsidRDefault="00E3059B" w:rsidP="00E3059B">
            <w:pPr>
              <w:spacing w:after="0" w:line="240" w:lineRule="auto"/>
              <w:rPr>
                <w:rFonts w:ascii="Times New Roman" w:hAnsi="Times New Roman" w:cs="Times New Roman"/>
                <w:b/>
              </w:rPr>
            </w:pPr>
            <w:r w:rsidRPr="00E3059B">
              <w:rPr>
                <w:rFonts w:ascii="Times New Roman" w:hAnsi="Times New Roman" w:cs="Times New Roman"/>
                <w:b/>
              </w:rPr>
              <w:t>Генеральный директор</w:t>
            </w:r>
          </w:p>
          <w:p w:rsidR="00E3059B" w:rsidRPr="00E3059B" w:rsidRDefault="00E3059B" w:rsidP="00E3059B">
            <w:pPr>
              <w:spacing w:after="0" w:line="240" w:lineRule="auto"/>
              <w:rPr>
                <w:rFonts w:ascii="Times New Roman" w:hAnsi="Times New Roman" w:cs="Times New Roman"/>
                <w:b/>
              </w:rPr>
            </w:pPr>
          </w:p>
          <w:p w:rsidR="00E3059B" w:rsidRPr="00E3059B" w:rsidRDefault="00E3059B" w:rsidP="005378E8">
            <w:pPr>
              <w:spacing w:after="0" w:line="240" w:lineRule="auto"/>
              <w:jc w:val="both"/>
              <w:rPr>
                <w:rFonts w:ascii="Times New Roman" w:hAnsi="Times New Roman" w:cs="Times New Roman"/>
              </w:rPr>
            </w:pPr>
            <w:r w:rsidRPr="00E3059B">
              <w:rPr>
                <w:rFonts w:ascii="Times New Roman" w:hAnsi="Times New Roman" w:cs="Times New Roman"/>
                <w:b/>
              </w:rPr>
              <w:t>_______________________________</w:t>
            </w:r>
            <w:r w:rsidR="005378E8" w:rsidRPr="00E3059B">
              <w:rPr>
                <w:rFonts w:ascii="Times New Roman" w:hAnsi="Times New Roman" w:cs="Times New Roman"/>
              </w:rPr>
              <w:t xml:space="preserve"> </w:t>
            </w:r>
            <w:r w:rsidRPr="00E3059B">
              <w:rPr>
                <w:rFonts w:ascii="Times New Roman" w:hAnsi="Times New Roman" w:cs="Times New Roman"/>
              </w:rPr>
              <w:t>М.П.</w:t>
            </w:r>
          </w:p>
        </w:tc>
      </w:tr>
      <w:tr w:rsidR="00E3059B" w:rsidRPr="00E3059B" w:rsidTr="00E3059B">
        <w:trPr>
          <w:trHeight w:val="3194"/>
        </w:trPr>
        <w:tc>
          <w:tcPr>
            <w:tcW w:w="4820" w:type="dxa"/>
          </w:tcPr>
          <w:p w:rsidR="00E3059B" w:rsidRPr="00E3059B" w:rsidRDefault="00E3059B" w:rsidP="00E3059B">
            <w:pPr>
              <w:spacing w:after="0" w:line="240" w:lineRule="auto"/>
              <w:rPr>
                <w:rFonts w:ascii="Times New Roman" w:hAnsi="Times New Roman" w:cs="Times New Roman"/>
                <w:b/>
              </w:rPr>
            </w:pPr>
          </w:p>
          <w:p w:rsidR="00E3059B" w:rsidRPr="00E3059B" w:rsidRDefault="00E3059B" w:rsidP="00E3059B">
            <w:pPr>
              <w:spacing w:after="0" w:line="240" w:lineRule="auto"/>
              <w:rPr>
                <w:rFonts w:ascii="Times New Roman" w:hAnsi="Times New Roman" w:cs="Times New Roman"/>
                <w:b/>
              </w:rPr>
            </w:pPr>
            <w:r>
              <w:rPr>
                <w:rFonts w:ascii="Times New Roman" w:hAnsi="Times New Roman" w:cs="Times New Roman"/>
                <w:b/>
              </w:rPr>
              <w:t>Генеральный директор</w:t>
            </w:r>
          </w:p>
          <w:p w:rsidR="00E3059B" w:rsidRPr="00E3059B" w:rsidRDefault="00E3059B" w:rsidP="00E3059B">
            <w:pPr>
              <w:spacing w:after="0" w:line="240" w:lineRule="auto"/>
              <w:rPr>
                <w:rFonts w:ascii="Times New Roman" w:hAnsi="Times New Roman" w:cs="Times New Roman"/>
                <w:b/>
              </w:rPr>
            </w:pPr>
          </w:p>
          <w:p w:rsidR="00E3059B" w:rsidRPr="00E3059B" w:rsidRDefault="00E3059B" w:rsidP="00E3059B">
            <w:pPr>
              <w:spacing w:after="0" w:line="240" w:lineRule="auto"/>
              <w:rPr>
                <w:rFonts w:ascii="Times New Roman" w:hAnsi="Times New Roman" w:cs="Times New Roman"/>
                <w:b/>
              </w:rPr>
            </w:pPr>
            <w:r w:rsidRPr="00E3059B">
              <w:rPr>
                <w:rFonts w:ascii="Times New Roman" w:hAnsi="Times New Roman" w:cs="Times New Roman"/>
                <w:b/>
              </w:rPr>
              <w:t>______________</w:t>
            </w:r>
            <w:r>
              <w:rPr>
                <w:rFonts w:ascii="Times New Roman" w:hAnsi="Times New Roman" w:cs="Times New Roman"/>
                <w:b/>
              </w:rPr>
              <w:t>___________</w:t>
            </w:r>
          </w:p>
          <w:p w:rsidR="00E3059B" w:rsidRPr="00E3059B" w:rsidRDefault="00E3059B" w:rsidP="00E3059B">
            <w:pPr>
              <w:spacing w:after="0" w:line="240" w:lineRule="auto"/>
              <w:rPr>
                <w:rFonts w:ascii="Times New Roman" w:hAnsi="Times New Roman" w:cs="Times New Roman"/>
              </w:rPr>
            </w:pPr>
            <w:r w:rsidRPr="00E3059B">
              <w:rPr>
                <w:rFonts w:ascii="Times New Roman" w:hAnsi="Times New Roman" w:cs="Times New Roman"/>
              </w:rPr>
              <w:t>М.П.</w:t>
            </w:r>
          </w:p>
        </w:tc>
        <w:tc>
          <w:tcPr>
            <w:tcW w:w="4819" w:type="dxa"/>
            <w:vMerge/>
          </w:tcPr>
          <w:p w:rsidR="00E3059B" w:rsidRPr="00E3059B" w:rsidRDefault="00E3059B" w:rsidP="00E3059B">
            <w:pPr>
              <w:spacing w:after="0" w:line="240" w:lineRule="auto"/>
              <w:jc w:val="both"/>
              <w:rPr>
                <w:rFonts w:ascii="Times New Roman" w:hAnsi="Times New Roman" w:cs="Times New Roman"/>
              </w:rPr>
            </w:pPr>
          </w:p>
        </w:tc>
      </w:tr>
    </w:tbl>
    <w:p w:rsidR="005D55E2" w:rsidRPr="00174BBE" w:rsidRDefault="005D55E2" w:rsidP="007F5537">
      <w:pPr>
        <w:widowControl w:val="0"/>
        <w:spacing w:after="0" w:line="240" w:lineRule="auto"/>
        <w:ind w:left="567" w:right="112" w:hanging="567"/>
        <w:jc w:val="both"/>
        <w:rPr>
          <w:rFonts w:ascii="Times New Roman" w:eastAsia="Times New Roman" w:hAnsi="Times New Roman" w:cs="Times New Roman"/>
          <w:b/>
          <w:snapToGrid w:val="0"/>
          <w:lang w:eastAsia="ru-RU"/>
        </w:rPr>
      </w:pPr>
    </w:p>
    <w:p w:rsidR="005D55E2" w:rsidRPr="00174BBE" w:rsidRDefault="005D55E2" w:rsidP="007F5537">
      <w:pPr>
        <w:widowControl w:val="0"/>
        <w:spacing w:after="0" w:line="240" w:lineRule="auto"/>
        <w:ind w:left="567" w:right="112" w:hanging="567"/>
        <w:jc w:val="both"/>
        <w:rPr>
          <w:rFonts w:ascii="Times New Roman" w:eastAsia="Times New Roman" w:hAnsi="Times New Roman" w:cs="Times New Roman"/>
          <w:b/>
          <w:snapToGrid w:val="0"/>
          <w:lang w:eastAsia="ru-RU"/>
        </w:rPr>
      </w:pPr>
    </w:p>
    <w:p w:rsidR="005D55E2" w:rsidRPr="00174BBE" w:rsidRDefault="005D55E2" w:rsidP="007F5537">
      <w:pPr>
        <w:spacing w:after="0" w:line="240" w:lineRule="auto"/>
        <w:ind w:left="567" w:hanging="567"/>
        <w:jc w:val="both"/>
        <w:rPr>
          <w:rFonts w:ascii="Times New Roman" w:eastAsia="Times New Roman" w:hAnsi="Times New Roman" w:cs="Times New Roman"/>
          <w:lang w:eastAsia="ru-RU"/>
        </w:rPr>
      </w:pPr>
    </w:p>
    <w:p w:rsidR="005D55E2" w:rsidRPr="00174BBE" w:rsidRDefault="005D55E2" w:rsidP="007F5537">
      <w:pPr>
        <w:spacing w:after="0" w:line="240" w:lineRule="auto"/>
        <w:jc w:val="both"/>
        <w:rPr>
          <w:rFonts w:ascii="Times New Roman" w:eastAsia="Times New Roman" w:hAnsi="Times New Roman" w:cs="Times New Roman"/>
          <w:lang w:eastAsia="ru-RU"/>
        </w:rPr>
      </w:pPr>
    </w:p>
    <w:p w:rsidR="005D55E2" w:rsidRPr="00174BBE" w:rsidRDefault="005D55E2" w:rsidP="007F5537">
      <w:pPr>
        <w:spacing w:after="0" w:line="240" w:lineRule="auto"/>
        <w:jc w:val="both"/>
        <w:rPr>
          <w:rFonts w:ascii="Times New Roman" w:eastAsia="Times New Roman" w:hAnsi="Times New Roman" w:cs="Times New Roman"/>
          <w:lang w:eastAsia="ru-RU"/>
        </w:rPr>
      </w:pPr>
    </w:p>
    <w:p w:rsidR="005D55E2" w:rsidRPr="00174BBE" w:rsidRDefault="005D55E2" w:rsidP="007F5537">
      <w:pPr>
        <w:spacing w:after="0" w:line="240" w:lineRule="auto"/>
        <w:jc w:val="both"/>
        <w:rPr>
          <w:rFonts w:ascii="Times New Roman" w:eastAsia="Times New Roman" w:hAnsi="Times New Roman" w:cs="Times New Roman"/>
          <w:lang w:eastAsia="ru-RU"/>
        </w:rPr>
      </w:pPr>
    </w:p>
    <w:p w:rsidR="005D55E2" w:rsidRPr="00174BBE" w:rsidRDefault="005D55E2" w:rsidP="007F5537">
      <w:pPr>
        <w:spacing w:after="0" w:line="240" w:lineRule="auto"/>
        <w:jc w:val="both"/>
        <w:rPr>
          <w:rFonts w:ascii="Times New Roman" w:eastAsia="Times New Roman" w:hAnsi="Times New Roman" w:cs="Times New Roman"/>
          <w:lang w:eastAsia="ru-RU"/>
        </w:rPr>
      </w:pPr>
    </w:p>
    <w:p w:rsidR="005D55E2" w:rsidRPr="00174BBE" w:rsidRDefault="005D55E2" w:rsidP="007F5537">
      <w:pPr>
        <w:spacing w:after="0" w:line="240" w:lineRule="auto"/>
        <w:jc w:val="both"/>
        <w:rPr>
          <w:rFonts w:ascii="Times New Roman" w:eastAsia="Times New Roman" w:hAnsi="Times New Roman" w:cs="Times New Roman"/>
          <w:lang w:eastAsia="ru-RU"/>
        </w:rPr>
      </w:pPr>
    </w:p>
    <w:p w:rsidR="005D55E2" w:rsidRPr="00174BBE" w:rsidRDefault="005D55E2" w:rsidP="007F5537">
      <w:pPr>
        <w:spacing w:after="0" w:line="240" w:lineRule="auto"/>
        <w:jc w:val="both"/>
        <w:rPr>
          <w:rFonts w:ascii="Times New Roman" w:eastAsia="Times New Roman" w:hAnsi="Times New Roman" w:cs="Times New Roman"/>
          <w:lang w:eastAsia="ru-RU"/>
        </w:rPr>
      </w:pPr>
    </w:p>
    <w:p w:rsidR="005D55E2" w:rsidRPr="00174BBE" w:rsidRDefault="005D55E2" w:rsidP="007F5537">
      <w:pPr>
        <w:spacing w:after="0" w:line="240" w:lineRule="auto"/>
        <w:jc w:val="both"/>
        <w:rPr>
          <w:rFonts w:ascii="Times New Roman" w:eastAsia="Calibri" w:hAnsi="Times New Roman" w:cs="Times New Roman"/>
        </w:rPr>
      </w:pPr>
    </w:p>
    <w:p w:rsidR="00AA681A" w:rsidRDefault="00AA681A" w:rsidP="007F5537">
      <w:pPr>
        <w:spacing w:after="0" w:line="240" w:lineRule="auto"/>
        <w:jc w:val="both"/>
        <w:rPr>
          <w:rFonts w:ascii="Times New Roman" w:hAnsi="Times New Roman" w:cs="Times New Roman"/>
        </w:rPr>
        <w:sectPr w:rsidR="00AA681A">
          <w:footerReference w:type="even" r:id="rId8"/>
          <w:footerReference w:type="default" r:id="rId9"/>
          <w:pgSz w:w="11906" w:h="16838"/>
          <w:pgMar w:top="1134" w:right="850" w:bottom="1134" w:left="1701" w:header="708" w:footer="708" w:gutter="0"/>
          <w:cols w:space="708"/>
          <w:docGrid w:linePitch="360"/>
        </w:sectPr>
      </w:pPr>
    </w:p>
    <w:p w:rsidR="00AA681A" w:rsidRP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r w:rsidRPr="00AA681A">
        <w:rPr>
          <w:rFonts w:ascii="Times New Roman" w:eastAsia="Times New Roman" w:hAnsi="Times New Roman" w:cs="Times New Roman"/>
          <w:snapToGrid w:val="0"/>
          <w:lang w:eastAsia="ru-RU"/>
        </w:rPr>
        <w:t xml:space="preserve">Приложение № 1 </w:t>
      </w:r>
    </w:p>
    <w:p w:rsidR="00AA681A" w:rsidRP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r w:rsidRPr="00AA681A">
        <w:rPr>
          <w:rFonts w:ascii="Times New Roman" w:eastAsia="Times New Roman" w:hAnsi="Times New Roman" w:cs="Times New Roman"/>
          <w:snapToGrid w:val="0"/>
          <w:lang w:eastAsia="ru-RU"/>
        </w:rPr>
        <w:t>к Договору технического обслуживания тепловой сети</w:t>
      </w:r>
    </w:p>
    <w:p w:rsidR="00AA681A" w:rsidRP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r w:rsidRPr="00AA681A">
        <w:rPr>
          <w:rFonts w:ascii="Times New Roman" w:eastAsia="Times New Roman" w:hAnsi="Times New Roman" w:cs="Times New Roman"/>
          <w:snapToGrid w:val="0"/>
          <w:lang w:eastAsia="ru-RU"/>
        </w:rPr>
        <w:t xml:space="preserve"> № ______ от __________</w:t>
      </w:r>
    </w:p>
    <w:p w:rsidR="00AA681A" w:rsidRDefault="00AA681A" w:rsidP="00AA681A">
      <w:pPr>
        <w:tabs>
          <w:tab w:val="left" w:pos="9639"/>
        </w:tabs>
        <w:spacing w:after="0" w:line="200" w:lineRule="atLeast"/>
        <w:jc w:val="center"/>
        <w:rPr>
          <w:rFonts w:ascii="Times New Roman" w:eastAsia="Times New Roman" w:hAnsi="Times New Roman" w:cs="Times New Roman"/>
          <w:b/>
          <w:spacing w:val="5"/>
          <w:sz w:val="25"/>
          <w:szCs w:val="25"/>
        </w:rPr>
      </w:pPr>
    </w:p>
    <w:p w:rsidR="00AA681A" w:rsidRDefault="00AA681A" w:rsidP="00AA681A">
      <w:pPr>
        <w:tabs>
          <w:tab w:val="left" w:pos="9639"/>
        </w:tabs>
        <w:spacing w:after="0" w:line="200" w:lineRule="atLeast"/>
        <w:jc w:val="center"/>
        <w:rPr>
          <w:rFonts w:ascii="Times New Roman" w:eastAsia="Times New Roman" w:hAnsi="Times New Roman" w:cs="Times New Roman"/>
          <w:b/>
          <w:spacing w:val="5"/>
          <w:sz w:val="25"/>
          <w:szCs w:val="25"/>
        </w:rPr>
      </w:pPr>
    </w:p>
    <w:p w:rsidR="00AA681A" w:rsidRDefault="00AA681A" w:rsidP="00AA681A">
      <w:pPr>
        <w:tabs>
          <w:tab w:val="left" w:pos="9639"/>
        </w:tabs>
        <w:spacing w:after="0" w:line="200" w:lineRule="atLeast"/>
        <w:jc w:val="center"/>
        <w:rPr>
          <w:rFonts w:ascii="Times New Roman" w:eastAsia="Times New Roman" w:hAnsi="Times New Roman" w:cs="Times New Roman"/>
          <w:b/>
          <w:spacing w:val="5"/>
          <w:sz w:val="25"/>
          <w:szCs w:val="25"/>
        </w:rPr>
      </w:pPr>
      <w:r w:rsidRPr="003D3FD8">
        <w:rPr>
          <w:rFonts w:ascii="Times New Roman" w:eastAsia="Times New Roman" w:hAnsi="Times New Roman" w:cs="Times New Roman"/>
          <w:b/>
          <w:spacing w:val="5"/>
          <w:sz w:val="25"/>
          <w:szCs w:val="25"/>
        </w:rPr>
        <w:t xml:space="preserve">Спецификация </w:t>
      </w:r>
      <w:r>
        <w:rPr>
          <w:rFonts w:ascii="Times New Roman" w:eastAsia="Times New Roman" w:hAnsi="Times New Roman" w:cs="Times New Roman"/>
          <w:b/>
          <w:spacing w:val="5"/>
          <w:sz w:val="25"/>
          <w:szCs w:val="25"/>
        </w:rPr>
        <w:t>тепловой сети</w:t>
      </w:r>
      <w:r w:rsidRPr="003D3FD8">
        <w:rPr>
          <w:rFonts w:ascii="Times New Roman" w:eastAsia="Times New Roman" w:hAnsi="Times New Roman" w:cs="Times New Roman"/>
          <w:b/>
          <w:spacing w:val="5"/>
          <w:sz w:val="25"/>
          <w:szCs w:val="25"/>
        </w:rPr>
        <w:t>.</w:t>
      </w:r>
    </w:p>
    <w:p w:rsidR="00AA681A" w:rsidRDefault="00AA681A" w:rsidP="00AA681A">
      <w:pPr>
        <w:tabs>
          <w:tab w:val="left" w:pos="9639"/>
        </w:tabs>
        <w:spacing w:after="0" w:line="200" w:lineRule="atLeast"/>
        <w:ind w:left="4820"/>
        <w:rPr>
          <w:rFonts w:ascii="Times New Roman" w:eastAsia="Times New Roman" w:hAnsi="Times New Roman" w:cs="Times New Roman"/>
          <w:b/>
          <w:spacing w:val="5"/>
          <w:sz w:val="25"/>
          <w:szCs w:val="25"/>
        </w:rPr>
      </w:pPr>
    </w:p>
    <w:tbl>
      <w:tblPr>
        <w:tblW w:w="14743" w:type="dxa"/>
        <w:tblLook w:val="04A0" w:firstRow="1" w:lastRow="0" w:firstColumn="1" w:lastColumn="0" w:noHBand="0" w:noVBand="1"/>
      </w:tblPr>
      <w:tblGrid>
        <w:gridCol w:w="988"/>
        <w:gridCol w:w="11624"/>
        <w:gridCol w:w="1059"/>
        <w:gridCol w:w="1072"/>
      </w:tblGrid>
      <w:tr w:rsidR="00AA681A" w:rsidRPr="003D3FD8" w:rsidTr="00DD4854">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п/п</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b/>
                <w:bCs/>
                <w:sz w:val="16"/>
                <w:szCs w:val="16"/>
                <w:lang w:eastAsia="ru-RU"/>
              </w:rPr>
            </w:pPr>
            <w:r w:rsidRPr="003D3FD8">
              <w:rPr>
                <w:rFonts w:ascii="Times New Roman" w:eastAsia="Times New Roman" w:hAnsi="Times New Roman" w:cs="Times New Roman"/>
                <w:b/>
                <w:bCs/>
                <w:sz w:val="16"/>
                <w:szCs w:val="16"/>
                <w:lang w:eastAsia="ru-RU"/>
              </w:rPr>
              <w:t>Наименование и техническая характеристика оборудования и материалов. Завод-изготовитель (для импортного оборудования страна изготовитель)</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b/>
                <w:bCs/>
                <w:sz w:val="16"/>
                <w:szCs w:val="16"/>
                <w:lang w:eastAsia="ru-RU"/>
              </w:rPr>
            </w:pPr>
            <w:r w:rsidRPr="003D3FD8">
              <w:rPr>
                <w:rFonts w:ascii="Times New Roman" w:eastAsia="Times New Roman" w:hAnsi="Times New Roman" w:cs="Times New Roman"/>
                <w:b/>
                <w:bCs/>
                <w:sz w:val="16"/>
                <w:szCs w:val="16"/>
                <w:lang w:eastAsia="ru-RU"/>
              </w:rPr>
              <w:t>Единица измерения</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Количество</w:t>
            </w:r>
          </w:p>
        </w:tc>
      </w:tr>
      <w:tr w:rsidR="00AA681A" w:rsidRPr="003D3FD8" w:rsidTr="00DD4854">
        <w:trPr>
          <w:trHeight w:val="30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AA681A" w:rsidRPr="003D3FD8" w:rsidRDefault="00AA681A" w:rsidP="00DD4854">
            <w:pPr>
              <w:spacing w:after="0" w:line="240" w:lineRule="auto"/>
              <w:jc w:val="center"/>
              <w:rPr>
                <w:rFonts w:ascii="Times New Roman" w:eastAsia="Times New Roman" w:hAnsi="Times New Roman" w:cs="Times New Roman"/>
                <w:b/>
                <w:bCs/>
                <w:color w:val="969696"/>
                <w:sz w:val="16"/>
                <w:szCs w:val="16"/>
                <w:lang w:eastAsia="ru-RU"/>
              </w:rPr>
            </w:pPr>
            <w:r w:rsidRPr="003D3FD8">
              <w:rPr>
                <w:rFonts w:ascii="Times New Roman" w:eastAsia="Times New Roman" w:hAnsi="Times New Roman" w:cs="Times New Roman"/>
                <w:b/>
                <w:bCs/>
                <w:color w:val="969696"/>
                <w:sz w:val="16"/>
                <w:szCs w:val="16"/>
                <w:lang w:eastAsia="ru-RU"/>
              </w:rPr>
              <w:t>1</w:t>
            </w:r>
          </w:p>
        </w:tc>
        <w:tc>
          <w:tcPr>
            <w:tcW w:w="11624" w:type="dxa"/>
            <w:tcBorders>
              <w:top w:val="nil"/>
              <w:left w:val="nil"/>
              <w:bottom w:val="single" w:sz="4" w:space="0" w:color="auto"/>
              <w:right w:val="single" w:sz="4" w:space="0" w:color="auto"/>
            </w:tcBorders>
            <w:shd w:val="clear" w:color="000000" w:fill="FFFFFF"/>
            <w:vAlign w:val="center"/>
            <w:hideMark/>
          </w:tcPr>
          <w:p w:rsidR="00AA681A" w:rsidRPr="003D3FD8" w:rsidRDefault="00AA681A" w:rsidP="00DD4854">
            <w:pPr>
              <w:spacing w:after="0" w:line="240" w:lineRule="auto"/>
              <w:jc w:val="center"/>
              <w:rPr>
                <w:rFonts w:ascii="Times New Roman" w:eastAsia="Times New Roman" w:hAnsi="Times New Roman" w:cs="Times New Roman"/>
                <w:b/>
                <w:bCs/>
                <w:color w:val="969696"/>
                <w:sz w:val="16"/>
                <w:szCs w:val="16"/>
                <w:lang w:eastAsia="ru-RU"/>
              </w:rPr>
            </w:pPr>
            <w:r w:rsidRPr="003D3FD8">
              <w:rPr>
                <w:rFonts w:ascii="Times New Roman" w:eastAsia="Times New Roman" w:hAnsi="Times New Roman" w:cs="Times New Roman"/>
                <w:b/>
                <w:bCs/>
                <w:color w:val="969696"/>
                <w:sz w:val="16"/>
                <w:szCs w:val="16"/>
                <w:lang w:eastAsia="ru-RU"/>
              </w:rPr>
              <w:t>2</w:t>
            </w:r>
          </w:p>
        </w:tc>
        <w:tc>
          <w:tcPr>
            <w:tcW w:w="1059" w:type="dxa"/>
            <w:tcBorders>
              <w:top w:val="nil"/>
              <w:left w:val="nil"/>
              <w:bottom w:val="single" w:sz="4" w:space="0" w:color="auto"/>
              <w:right w:val="single" w:sz="4" w:space="0" w:color="auto"/>
            </w:tcBorders>
            <w:shd w:val="clear" w:color="000000" w:fill="FFFFFF"/>
            <w:vAlign w:val="center"/>
            <w:hideMark/>
          </w:tcPr>
          <w:p w:rsidR="00AA681A" w:rsidRPr="003D3FD8" w:rsidRDefault="00AA681A" w:rsidP="00DD4854">
            <w:pPr>
              <w:spacing w:after="0" w:line="240" w:lineRule="auto"/>
              <w:jc w:val="center"/>
              <w:rPr>
                <w:rFonts w:ascii="Times New Roman" w:eastAsia="Times New Roman" w:hAnsi="Times New Roman" w:cs="Times New Roman"/>
                <w:b/>
                <w:bCs/>
                <w:color w:val="969696"/>
                <w:sz w:val="16"/>
                <w:szCs w:val="16"/>
                <w:lang w:eastAsia="ru-RU"/>
              </w:rPr>
            </w:pPr>
            <w:r w:rsidRPr="003D3FD8">
              <w:rPr>
                <w:rFonts w:ascii="Times New Roman" w:eastAsia="Times New Roman" w:hAnsi="Times New Roman" w:cs="Times New Roman"/>
                <w:b/>
                <w:bCs/>
                <w:color w:val="969696"/>
                <w:sz w:val="16"/>
                <w:szCs w:val="16"/>
                <w:lang w:eastAsia="ru-RU"/>
              </w:rPr>
              <w:t>3</w:t>
            </w:r>
          </w:p>
        </w:tc>
        <w:tc>
          <w:tcPr>
            <w:tcW w:w="1072" w:type="dxa"/>
            <w:tcBorders>
              <w:top w:val="nil"/>
              <w:left w:val="nil"/>
              <w:bottom w:val="single" w:sz="4" w:space="0" w:color="auto"/>
              <w:right w:val="single" w:sz="4" w:space="0" w:color="auto"/>
            </w:tcBorders>
            <w:shd w:val="clear" w:color="000000" w:fill="FFFFFF"/>
            <w:vAlign w:val="center"/>
            <w:hideMark/>
          </w:tcPr>
          <w:p w:rsidR="00AA681A" w:rsidRPr="003D3FD8" w:rsidRDefault="00AA681A" w:rsidP="00DD4854">
            <w:pPr>
              <w:spacing w:after="0" w:line="240" w:lineRule="auto"/>
              <w:jc w:val="center"/>
              <w:rPr>
                <w:rFonts w:ascii="Times New Roman" w:eastAsia="Times New Roman" w:hAnsi="Times New Roman" w:cs="Times New Roman"/>
                <w:b/>
                <w:bCs/>
                <w:color w:val="969696"/>
                <w:sz w:val="16"/>
                <w:szCs w:val="16"/>
                <w:lang w:eastAsia="ru-RU"/>
              </w:rPr>
            </w:pPr>
            <w:r w:rsidRPr="003D3FD8">
              <w:rPr>
                <w:rFonts w:ascii="Times New Roman" w:eastAsia="Times New Roman" w:hAnsi="Times New Roman" w:cs="Times New Roman"/>
                <w:b/>
                <w:bCs/>
                <w:color w:val="969696"/>
                <w:sz w:val="16"/>
                <w:szCs w:val="16"/>
                <w:lang w:eastAsia="ru-RU"/>
              </w:rPr>
              <w:t>4</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Теплообменник систе</w:t>
            </w:r>
            <w:r>
              <w:rPr>
                <w:rFonts w:ascii="Times New Roman" w:eastAsia="Times New Roman" w:hAnsi="Times New Roman" w:cs="Times New Roman"/>
                <w:sz w:val="16"/>
                <w:szCs w:val="16"/>
                <w:lang w:eastAsia="ru-RU"/>
              </w:rPr>
              <w:t xml:space="preserve">м отопления, вентиляции и ВТЗ. </w:t>
            </w:r>
            <w:r w:rsidRPr="003D3FD8">
              <w:rPr>
                <w:rFonts w:ascii="Times New Roman" w:eastAsia="Times New Roman" w:hAnsi="Times New Roman" w:cs="Times New Roman"/>
                <w:sz w:val="16"/>
                <w:szCs w:val="16"/>
                <w:lang w:eastAsia="ru-RU"/>
              </w:rPr>
              <w:t>Количество пластин =111, F=108,02 м2 Tmax=150 °C, Рраб=10бар</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 xml:space="preserve">Теплообменник системы ГВС </w:t>
            </w:r>
            <w:r>
              <w:rPr>
                <w:rFonts w:ascii="Times New Roman" w:eastAsia="Times New Roman" w:hAnsi="Times New Roman" w:cs="Times New Roman"/>
                <w:sz w:val="16"/>
                <w:szCs w:val="16"/>
                <w:lang w:eastAsia="ru-RU"/>
              </w:rPr>
              <w:t xml:space="preserve">1-ступень. </w:t>
            </w:r>
            <w:r w:rsidRPr="003D3FD8">
              <w:rPr>
                <w:rFonts w:ascii="Times New Roman" w:eastAsia="Times New Roman" w:hAnsi="Times New Roman" w:cs="Times New Roman"/>
                <w:sz w:val="16"/>
                <w:szCs w:val="16"/>
                <w:lang w:eastAsia="ru-RU"/>
              </w:rPr>
              <w:t>Количество пластин 91шт, F=26,65 м2, Рраб=16бар</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Тепло</w:t>
            </w:r>
            <w:r>
              <w:rPr>
                <w:rFonts w:ascii="Times New Roman" w:eastAsia="Times New Roman" w:hAnsi="Times New Roman" w:cs="Times New Roman"/>
                <w:sz w:val="16"/>
                <w:szCs w:val="16"/>
                <w:lang w:eastAsia="ru-RU"/>
              </w:rPr>
              <w:t>обменник системы ГВС 2-ступень.</w:t>
            </w:r>
            <w:r w:rsidRPr="003D3FD8">
              <w:rPr>
                <w:rFonts w:ascii="Times New Roman" w:eastAsia="Times New Roman" w:hAnsi="Times New Roman" w:cs="Times New Roman"/>
                <w:sz w:val="16"/>
                <w:szCs w:val="16"/>
                <w:lang w:eastAsia="ru-RU"/>
              </w:rPr>
              <w:t>Количество пластин 43шт, F=14,35 м2, Рраб=16бар</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Насос циркуляционный сист</w:t>
            </w:r>
            <w:r>
              <w:rPr>
                <w:rFonts w:ascii="Times New Roman" w:eastAsia="Times New Roman" w:hAnsi="Times New Roman" w:cs="Times New Roman"/>
                <w:sz w:val="16"/>
                <w:szCs w:val="16"/>
                <w:lang w:eastAsia="ru-RU"/>
              </w:rPr>
              <w:t xml:space="preserve">ем отопления вентиляции и ВТЗ. </w:t>
            </w:r>
            <w:r w:rsidRPr="003D3FD8">
              <w:rPr>
                <w:rFonts w:ascii="Times New Roman" w:eastAsia="Times New Roman" w:hAnsi="Times New Roman" w:cs="Times New Roman"/>
                <w:sz w:val="16"/>
                <w:szCs w:val="16"/>
                <w:lang w:eastAsia="ru-RU"/>
              </w:rPr>
              <w:t>Подача 33,8 m3/h, Напор:33,5 m, Р=45kW, n(макс.)=1480 1/min</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Насос циркуляцио</w:t>
            </w:r>
            <w:r>
              <w:rPr>
                <w:rFonts w:ascii="Times New Roman" w:eastAsia="Times New Roman" w:hAnsi="Times New Roman" w:cs="Times New Roman"/>
                <w:sz w:val="16"/>
                <w:szCs w:val="16"/>
                <w:lang w:eastAsia="ru-RU"/>
              </w:rPr>
              <w:t xml:space="preserve">нно-повысительный системы ГВС. </w:t>
            </w:r>
            <w:r w:rsidRPr="003D3FD8">
              <w:rPr>
                <w:rFonts w:ascii="Times New Roman" w:eastAsia="Times New Roman" w:hAnsi="Times New Roman" w:cs="Times New Roman"/>
                <w:sz w:val="16"/>
                <w:szCs w:val="16"/>
                <w:lang w:eastAsia="ru-RU"/>
              </w:rPr>
              <w:t>Подача 48 m3/h, Напор:22,8 m, Р=5,5kW</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6</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Насос подпиточный сист</w:t>
            </w:r>
            <w:r>
              <w:rPr>
                <w:rFonts w:ascii="Times New Roman" w:eastAsia="Times New Roman" w:hAnsi="Times New Roman" w:cs="Times New Roman"/>
                <w:sz w:val="16"/>
                <w:szCs w:val="16"/>
                <w:lang w:eastAsia="ru-RU"/>
              </w:rPr>
              <w:t xml:space="preserve">ем отопления вентиляции и ВТЗ. </w:t>
            </w:r>
            <w:r w:rsidRPr="003D3FD8">
              <w:rPr>
                <w:rFonts w:ascii="Times New Roman" w:eastAsia="Times New Roman" w:hAnsi="Times New Roman" w:cs="Times New Roman"/>
                <w:sz w:val="16"/>
                <w:szCs w:val="16"/>
                <w:lang w:eastAsia="ru-RU"/>
              </w:rPr>
              <w:t>Подача 15,4 m3/h, Напор:35 m, Р=3kW, n(макс.)=2900-2920 1/min</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7</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Установка поддержания давления</w:t>
            </w:r>
            <w:r>
              <w:rPr>
                <w:rFonts w:ascii="Times New Roman" w:eastAsia="Times New Roman" w:hAnsi="Times New Roman" w:cs="Times New Roman"/>
                <w:sz w:val="16"/>
                <w:szCs w:val="16"/>
                <w:lang w:eastAsia="ru-RU"/>
              </w:rPr>
              <w:t xml:space="preserve">Reflex "Reflexomat" VS 580/2, </w:t>
            </w:r>
            <w:r w:rsidRPr="003D3FD8">
              <w:rPr>
                <w:rFonts w:ascii="Times New Roman" w:eastAsia="Times New Roman" w:hAnsi="Times New Roman" w:cs="Times New Roman"/>
                <w:sz w:val="16"/>
                <w:szCs w:val="16"/>
                <w:lang w:eastAsia="ru-RU"/>
              </w:rPr>
              <w:t>основной емкостью RG=1500 л. и доп. емкостью RF1500</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8</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Универсальный регулирующий разгруженный фланцевый клапан Kvs=160,0 м3/ч, dy=125мм, Ру=25 бар VFG2 c регулирующим облаком AFP-9 P рег.=1-6 бар, с двумя импульсными трубками AF)</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9</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Универсальный регулирующий разгруженный фланцевый клапан Kvs=160,0 м3/ч, dy=125мм, Ру=25 бар VFG2 c регулирующим облаком AFA P рег.=1-6 бар, с двумя импульсными трубками AF)</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10</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Регулирующий клапан чугунный фланцевый разгруженный на систему ОВ и ВТЗ Tmax=150 C</w:t>
            </w:r>
            <w:r w:rsidRPr="003D3FD8">
              <w:rPr>
                <w:rFonts w:ascii="Times New Roman" w:eastAsia="Times New Roman" w:hAnsi="Times New Roman" w:cs="Times New Roman"/>
                <w:color w:val="000000"/>
                <w:sz w:val="16"/>
                <w:szCs w:val="16"/>
                <w:lang w:eastAsia="ru-RU"/>
              </w:rPr>
              <w:t>°, Kvs=145,0 м3/ч, dy=100, Py=25 с электроприводом AMV25</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11</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Регулирующий клапан чугунный фланцевый разгруженный для системы ГВС (зима),  Tmax=150 C</w:t>
            </w:r>
            <w:r w:rsidRPr="003D3FD8">
              <w:rPr>
                <w:rFonts w:ascii="Times New Roman" w:eastAsia="Times New Roman" w:hAnsi="Times New Roman" w:cs="Times New Roman"/>
                <w:color w:val="000000"/>
                <w:sz w:val="16"/>
                <w:szCs w:val="16"/>
                <w:lang w:eastAsia="ru-RU"/>
              </w:rPr>
              <w:t>°, Kvs=40 м3/ч, dy=50, Py=25 с электроприводом AMV30</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12</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Регулирующий клапан чугунный фланцевый разгруженный для системы ГВС (лето),  Tmax=150 C</w:t>
            </w:r>
            <w:r w:rsidRPr="003D3FD8">
              <w:rPr>
                <w:rFonts w:ascii="Times New Roman" w:eastAsia="Times New Roman" w:hAnsi="Times New Roman" w:cs="Times New Roman"/>
                <w:color w:val="000000"/>
                <w:sz w:val="16"/>
                <w:szCs w:val="16"/>
                <w:lang w:eastAsia="ru-RU"/>
              </w:rPr>
              <w:t>°, Kvs=100 м3/ч, dy=80, Py=25 с электроприводом AMV25</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13</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Соленоидный (электромагнитный) клапан подпитки системы ОВ и ВТЗ dy=40, РN=16, Kv=24м3/ч</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14</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Насос дренажный с электродвигателем G=8 м3/ч, H=11 м.вод.ст., N=0,55 кВт</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компл.</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w:t>
            </w:r>
          </w:p>
        </w:tc>
      </w:tr>
      <w:tr w:rsidR="00AA681A" w:rsidRPr="003D3FD8" w:rsidTr="00DD4854">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15</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Охладитель проб сетевой воды DN 76</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16</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Теплосчетчик ВИС.Т Ду100 G=0,5-125м3/ч</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компл.</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17</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 xml:space="preserve">Счетчик холодной воды крыльчатый Ду65 Т до 50 </w:t>
            </w:r>
            <w:r w:rsidRPr="003D3FD8">
              <w:rPr>
                <w:rFonts w:ascii="Times New Roman" w:eastAsia="Times New Roman" w:hAnsi="Times New Roman" w:cs="Times New Roman"/>
                <w:color w:val="000000"/>
                <w:sz w:val="16"/>
                <w:szCs w:val="16"/>
                <w:lang w:eastAsia="ru-RU"/>
              </w:rPr>
              <w:t>°С</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18</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 xml:space="preserve">Счетчик горячей воды крыльчатый многоструйный, с импульсным выводом, MTWI-50, Dy 50 мм, кл.А, PN=1,6 Мпа, Т до 90 </w:t>
            </w:r>
            <w:r w:rsidRPr="003D3FD8">
              <w:rPr>
                <w:rFonts w:ascii="Times New Roman" w:eastAsia="Times New Roman" w:hAnsi="Times New Roman" w:cs="Times New Roman"/>
                <w:color w:val="000000"/>
                <w:sz w:val="16"/>
                <w:szCs w:val="16"/>
                <w:lang w:eastAsia="ru-RU"/>
              </w:rPr>
              <w:t>°С, G=0,3-15 м3/ч, в комплекте</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компл.</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19</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Грязевик абонентский стальной вертикальный  Ру 2,5 Мпа</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20</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Фильтры фланцевые сетчатые со спустникамиДу=350мм, Ру=16 бар</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7</w:t>
            </w:r>
          </w:p>
        </w:tc>
      </w:tr>
      <w:tr w:rsidR="00AA681A" w:rsidRPr="003D3FD8" w:rsidTr="00DD4854">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21</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Краны шаровые стальные фланцевые с механическим редуктором Ballomax Ру2,5 Мпа</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18</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22</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Краны шаровые стальные фланцевые Ballomax Ру2,5 Мпа</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33</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23</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Клапаны балансировочные фланцевые Ballorex Ру1,6 Мпа</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24</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Кран шаровой стальной сварка-сварка Ду=25мм, PN40 бар, спускники</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20</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25</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Кран шаровой, запорный, полнопроходной, из нержавеющей стали, Ру69 бар, Тмакс=230С, Ду15мм, воздушники</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компл.</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14</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26</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Автоматический воздухоотводчик типа WIND с обратным клапаном Размер присоединительной резьбы G1/2", Ру10 бар, Тмах=120</w:t>
            </w:r>
            <w:r w:rsidRPr="003D3FD8">
              <w:rPr>
                <w:rFonts w:ascii="Times New Roman" w:eastAsia="Times New Roman" w:hAnsi="Times New Roman" w:cs="Times New Roman"/>
                <w:color w:val="000000"/>
                <w:sz w:val="16"/>
                <w:szCs w:val="16"/>
                <w:lang w:eastAsia="ru-RU"/>
              </w:rPr>
              <w:t xml:space="preserve">°С </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компл.</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14</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27</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Клапан предохранительный Prescor S c давлением срабатывания 6 бар.</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28</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Клапаны обратные межфланцевые чугунные пружинные тарельчатые Ру=16 бар</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23</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29</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Гибкая вставка фланцевая для системы ОВ и ВТЗ Ру16 DN200</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30</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Гибкая вставка фланцевая для системы ГВС Ру16 DN80</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31</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Гибкая вставка фланцевая для подпитки отопления Ру16 DN50</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32</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Кран шаровой стальной сварка-сварка Ду=15мм, PN40 бар</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33</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Кран трехходовой для установки манометра ду15, Ру25</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69</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34</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Манометр показывающий с пределом измерения: 0-16бар, ду 15</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67</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35</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Манометр показывающий с пределом измерения: 0-25бар, ду 15</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36</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Термометр DN15/200 0-150C</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27</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37</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Клапан обратный латунный резьбовой с металлическим затвором, Dy25 Py16, T=100C, "Danfoss" Дания</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компл.</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38</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Клапан балансировочный фланцевый Ballorex Dy200, Ру1,6 Мпа</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39</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Клапан балансировочный фланцевый Ballorex Dy150, Ру1,6 Мпа</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40</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Теплообменник пластинчатый разборный системы ото</w:t>
            </w:r>
            <w:r>
              <w:rPr>
                <w:rFonts w:ascii="Times New Roman" w:eastAsia="Times New Roman" w:hAnsi="Times New Roman" w:cs="Times New Roman"/>
                <w:sz w:val="16"/>
                <w:szCs w:val="16"/>
                <w:lang w:eastAsia="ru-RU"/>
              </w:rPr>
              <w:t xml:space="preserve">пления адм. здания. </w:t>
            </w:r>
            <w:r w:rsidRPr="003D3FD8">
              <w:rPr>
                <w:rFonts w:ascii="Times New Roman" w:eastAsia="Times New Roman" w:hAnsi="Times New Roman" w:cs="Times New Roman"/>
                <w:sz w:val="16"/>
                <w:szCs w:val="16"/>
                <w:lang w:eastAsia="ru-RU"/>
              </w:rPr>
              <w:t>Кол-во пластин=39, F=6,29 м2 Тmax=150</w:t>
            </w:r>
            <w:r w:rsidRPr="003D3FD8">
              <w:rPr>
                <w:rFonts w:ascii="Times New Roman" w:eastAsia="Times New Roman" w:hAnsi="Times New Roman" w:cs="Times New Roman"/>
                <w:color w:val="000000"/>
                <w:sz w:val="16"/>
                <w:szCs w:val="16"/>
                <w:lang w:eastAsia="ru-RU"/>
              </w:rPr>
              <w:t>°C, Рраб=10бар</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41</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Насос циркуляционный систем отопл</w:t>
            </w:r>
            <w:r>
              <w:rPr>
                <w:rFonts w:ascii="Times New Roman" w:eastAsia="Times New Roman" w:hAnsi="Times New Roman" w:cs="Times New Roman"/>
                <w:sz w:val="16"/>
                <w:szCs w:val="16"/>
                <w:lang w:eastAsia="ru-RU"/>
              </w:rPr>
              <w:t xml:space="preserve">ения административного здания. </w:t>
            </w:r>
            <w:r w:rsidRPr="003D3FD8">
              <w:rPr>
                <w:rFonts w:ascii="Times New Roman" w:eastAsia="Times New Roman" w:hAnsi="Times New Roman" w:cs="Times New Roman"/>
                <w:sz w:val="16"/>
                <w:szCs w:val="16"/>
                <w:lang w:eastAsia="ru-RU"/>
              </w:rPr>
              <w:t>Подача 19,1 m3/h, Напор: 20,2 m, Р= 2,2kW, n(макс.)= 2890-2910 1/min</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2</w:t>
            </w:r>
          </w:p>
        </w:tc>
      </w:tr>
      <w:tr w:rsidR="00AA681A" w:rsidRPr="003D3FD8" w:rsidTr="00DD4854">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42</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Расширительный бак мембранный для системы отопления "Reflex G" тип G600, V=600л, Р=6 бар, пред. давл. 3,5 бар</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м</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43</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Регулирующий клапан чугунный фланцевый разгруженный на систему отопления адм. здания Tmax=150 C°, Kvs=8,0 м3/ч,</w:t>
            </w:r>
            <w:r>
              <w:rPr>
                <w:rFonts w:ascii="Times New Roman" w:eastAsia="Times New Roman" w:hAnsi="Times New Roman" w:cs="Times New Roman"/>
                <w:sz w:val="16"/>
                <w:szCs w:val="16"/>
                <w:lang w:eastAsia="ru-RU"/>
              </w:rPr>
              <w:t xml:space="preserve">dy=25, Py=25 с электроприводом </w:t>
            </w:r>
            <w:r w:rsidRPr="003D3FD8">
              <w:rPr>
                <w:rFonts w:ascii="Times New Roman" w:eastAsia="Times New Roman" w:hAnsi="Times New Roman" w:cs="Times New Roman"/>
                <w:sz w:val="16"/>
                <w:szCs w:val="16"/>
                <w:lang w:eastAsia="ru-RU"/>
              </w:rPr>
              <w:t>AMV20</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44</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Соленоидный (электромагнитный) клапан подпитки систем отопления адм. здания dy=15, РN=16, Kv=4м3/ч</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45</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Клапан предохранительный Prescor S c давлением срабатывания 4 бар.</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46</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Гибкая вставка фланцевая для системы отопления адм. здания Ру16 DN40</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w:t>
            </w:r>
          </w:p>
        </w:tc>
      </w:tr>
      <w:tr w:rsidR="00AA681A" w:rsidRPr="003D3FD8" w:rsidTr="00DD4854">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47</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Краны шаровые стальные фланцевые Ballomax</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6</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48</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 xml:space="preserve">Трубы стальные бесшовные горячедеформированные </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м</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485</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49</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Трубы стальные бесшовные горячедеформированные оцинкованные</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м</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481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50</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 xml:space="preserve">Трубки теплоизоляционные </w:t>
            </w:r>
            <w:r w:rsidRPr="003D3FD8">
              <w:rPr>
                <w:rFonts w:ascii="Calibri" w:eastAsia="Times New Roman" w:hAnsi="Calibri" w:cs="Times New Roman"/>
                <w:sz w:val="16"/>
                <w:szCs w:val="16"/>
                <w:lang w:eastAsia="ru-RU"/>
              </w:rPr>
              <w:t>δ=13-19 мм "Kaiflex EPDM" L=2м</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309</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51</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Отводы крутоизогнутые на 90</w:t>
            </w:r>
            <w:r w:rsidRPr="003D3FD8">
              <w:rPr>
                <w:rFonts w:ascii="Calibri" w:eastAsia="Times New Roman" w:hAnsi="Calibri" w:cs="Times New Roman"/>
                <w:sz w:val="16"/>
                <w:szCs w:val="16"/>
                <w:lang w:eastAsia="ru-RU"/>
              </w:rPr>
              <w:t>° оцинкованные</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198</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52</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Отводы крутоизогнутые на 45</w:t>
            </w:r>
            <w:r w:rsidRPr="003D3FD8">
              <w:rPr>
                <w:rFonts w:ascii="Calibri" w:eastAsia="Times New Roman" w:hAnsi="Calibri" w:cs="Times New Roman"/>
                <w:sz w:val="16"/>
                <w:szCs w:val="16"/>
                <w:lang w:eastAsia="ru-RU"/>
              </w:rPr>
              <w:t>° черные Ду200</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6</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53</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Отводы крутоизогнутые на 90</w:t>
            </w:r>
            <w:r w:rsidRPr="003D3FD8">
              <w:rPr>
                <w:rFonts w:ascii="Calibri" w:eastAsia="Times New Roman" w:hAnsi="Calibri" w:cs="Times New Roman"/>
                <w:sz w:val="16"/>
                <w:szCs w:val="16"/>
                <w:lang w:eastAsia="ru-RU"/>
              </w:rPr>
              <w:t xml:space="preserve">° черные </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300</w:t>
            </w:r>
          </w:p>
        </w:tc>
      </w:tr>
      <w:tr w:rsidR="00AA681A" w:rsidRPr="003D3FD8" w:rsidTr="00DD4854">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54</w:t>
            </w:r>
          </w:p>
        </w:tc>
        <w:tc>
          <w:tcPr>
            <w:tcW w:w="11624"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Труба стольная бесшовная горячедеформированная Дн=133х4,0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м</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90</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55</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Металлопрокат для изготовления опор и креплений оборудования и трубопроводов.</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4</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56</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Передвижная площадка с односторонним подъемом для обслуживания арматуры, с четырьмя направляющими подпружиненных ролика со стопорами, Н=0,72м</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57</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Кран шаровой стальной фланцевый Ballomax Dy80 Ру2,5 Мпа для ПБУ</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8</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58</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 xml:space="preserve">Клапан обратный межфланцевый чугунный </w:t>
            </w:r>
            <w:r>
              <w:rPr>
                <w:rFonts w:ascii="Times New Roman" w:eastAsia="Times New Roman" w:hAnsi="Times New Roman" w:cs="Times New Roman"/>
                <w:sz w:val="16"/>
                <w:szCs w:val="16"/>
                <w:lang w:eastAsia="ru-RU"/>
              </w:rPr>
              <w:t xml:space="preserve">пружинный тарельчатый Ду=50мм, </w:t>
            </w:r>
            <w:r w:rsidRPr="003D3FD8">
              <w:rPr>
                <w:rFonts w:ascii="Times New Roman" w:eastAsia="Times New Roman" w:hAnsi="Times New Roman" w:cs="Times New Roman"/>
                <w:sz w:val="16"/>
                <w:szCs w:val="16"/>
                <w:lang w:eastAsia="ru-RU"/>
              </w:rPr>
              <w:t>Ру=16 бар</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59</w:t>
            </w:r>
          </w:p>
        </w:tc>
        <w:tc>
          <w:tcPr>
            <w:tcW w:w="11624" w:type="dxa"/>
            <w:tcBorders>
              <w:top w:val="nil"/>
              <w:left w:val="nil"/>
              <w:bottom w:val="single" w:sz="4" w:space="0" w:color="auto"/>
              <w:right w:val="single" w:sz="4" w:space="0" w:color="auto"/>
            </w:tcBorders>
            <w:shd w:val="clear" w:color="auto" w:fill="auto"/>
            <w:vAlign w:val="bottom"/>
            <w:hideMark/>
          </w:tcPr>
          <w:p w:rsidR="00AA681A" w:rsidRPr="003D3FD8" w:rsidRDefault="00AA681A" w:rsidP="00DD4854">
            <w:pPr>
              <w:spacing w:after="0" w:line="240" w:lineRule="auto"/>
              <w:rPr>
                <w:rFonts w:ascii="Times New Roman" w:eastAsia="Times New Roman" w:hAnsi="Times New Roman" w:cs="Times New Roman"/>
                <w:color w:val="000000"/>
                <w:sz w:val="16"/>
                <w:szCs w:val="16"/>
                <w:lang w:eastAsia="ru-RU"/>
              </w:rPr>
            </w:pPr>
            <w:r w:rsidRPr="003D3FD8">
              <w:rPr>
                <w:rFonts w:ascii="Times New Roman" w:eastAsia="Times New Roman" w:hAnsi="Times New Roman" w:cs="Times New Roman"/>
                <w:color w:val="000000"/>
                <w:sz w:val="16"/>
                <w:szCs w:val="16"/>
                <w:lang w:eastAsia="ru-RU"/>
              </w:rPr>
              <w:t>Установка хозяйственно-питьевого в</w:t>
            </w:r>
            <w:r>
              <w:rPr>
                <w:rFonts w:ascii="Times New Roman" w:eastAsia="Times New Roman" w:hAnsi="Times New Roman" w:cs="Times New Roman"/>
                <w:color w:val="000000"/>
                <w:sz w:val="16"/>
                <w:szCs w:val="16"/>
                <w:lang w:eastAsia="ru-RU"/>
              </w:rPr>
              <w:t xml:space="preserve">одоснабжения. Подача: 60 m3/h, </w:t>
            </w:r>
            <w:r w:rsidRPr="003D3FD8">
              <w:rPr>
                <w:rFonts w:ascii="Times New Roman" w:eastAsia="Times New Roman" w:hAnsi="Times New Roman" w:cs="Times New Roman"/>
                <w:color w:val="000000"/>
                <w:sz w:val="16"/>
                <w:szCs w:val="16"/>
                <w:lang w:eastAsia="ru-RU"/>
              </w:rPr>
              <w:t>Напор: 60 m, Р=7,5kW</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60</w:t>
            </w:r>
          </w:p>
        </w:tc>
        <w:tc>
          <w:tcPr>
            <w:tcW w:w="11624" w:type="dxa"/>
            <w:tcBorders>
              <w:top w:val="nil"/>
              <w:left w:val="nil"/>
              <w:bottom w:val="single" w:sz="4" w:space="0" w:color="auto"/>
              <w:right w:val="single" w:sz="4" w:space="0" w:color="auto"/>
            </w:tcBorders>
            <w:shd w:val="clear" w:color="auto" w:fill="auto"/>
            <w:vAlign w:val="bottom"/>
            <w:hideMark/>
          </w:tcPr>
          <w:p w:rsidR="00AA681A" w:rsidRPr="003D3FD8" w:rsidRDefault="00AA681A" w:rsidP="00DD485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Установка пожаротушения.</w:t>
            </w:r>
            <w:r w:rsidRPr="003D3FD8">
              <w:rPr>
                <w:rFonts w:ascii="Times New Roman" w:eastAsia="Times New Roman" w:hAnsi="Times New Roman" w:cs="Times New Roman"/>
                <w:color w:val="000000"/>
                <w:sz w:val="16"/>
                <w:szCs w:val="16"/>
                <w:lang w:eastAsia="ru-RU"/>
              </w:rPr>
              <w:t xml:space="preserve"> Подача: 35 m3/h, Напор: 60 m, Р=11kW</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61</w:t>
            </w:r>
          </w:p>
        </w:tc>
        <w:tc>
          <w:tcPr>
            <w:tcW w:w="11624" w:type="dxa"/>
            <w:tcBorders>
              <w:top w:val="nil"/>
              <w:left w:val="nil"/>
              <w:bottom w:val="single" w:sz="4" w:space="0" w:color="auto"/>
              <w:right w:val="single" w:sz="4" w:space="0" w:color="auto"/>
            </w:tcBorders>
            <w:shd w:val="clear" w:color="auto" w:fill="auto"/>
            <w:vAlign w:val="bottom"/>
            <w:hideMark/>
          </w:tcPr>
          <w:p w:rsidR="00AA681A" w:rsidRPr="003D3FD8" w:rsidRDefault="00AA681A" w:rsidP="00DD4854">
            <w:pPr>
              <w:spacing w:after="0" w:line="240" w:lineRule="auto"/>
              <w:rPr>
                <w:rFonts w:ascii="Times New Roman" w:eastAsia="Times New Roman" w:hAnsi="Times New Roman" w:cs="Times New Roman"/>
                <w:color w:val="000000"/>
                <w:sz w:val="16"/>
                <w:szCs w:val="16"/>
                <w:lang w:eastAsia="ru-RU"/>
              </w:rPr>
            </w:pPr>
            <w:r w:rsidRPr="003D3FD8">
              <w:rPr>
                <w:rFonts w:ascii="Times New Roman" w:eastAsia="Times New Roman" w:hAnsi="Times New Roman" w:cs="Times New Roman"/>
                <w:color w:val="000000"/>
                <w:sz w:val="16"/>
                <w:szCs w:val="16"/>
                <w:lang w:eastAsia="ru-RU"/>
              </w:rPr>
              <w:t>Бак гидроаккумулятор V=300л</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62</w:t>
            </w:r>
          </w:p>
        </w:tc>
        <w:tc>
          <w:tcPr>
            <w:tcW w:w="11624" w:type="dxa"/>
            <w:tcBorders>
              <w:top w:val="nil"/>
              <w:left w:val="nil"/>
              <w:bottom w:val="single" w:sz="4" w:space="0" w:color="auto"/>
              <w:right w:val="single" w:sz="4" w:space="0" w:color="auto"/>
            </w:tcBorders>
            <w:shd w:val="clear" w:color="auto" w:fill="auto"/>
            <w:vAlign w:val="bottom"/>
            <w:hideMark/>
          </w:tcPr>
          <w:p w:rsidR="00AA681A" w:rsidRPr="003D3FD8" w:rsidRDefault="00AA681A" w:rsidP="00DD4854">
            <w:pPr>
              <w:spacing w:after="0" w:line="240" w:lineRule="auto"/>
              <w:rPr>
                <w:rFonts w:ascii="Times New Roman" w:eastAsia="Times New Roman" w:hAnsi="Times New Roman" w:cs="Times New Roman"/>
                <w:color w:val="000000"/>
                <w:sz w:val="16"/>
                <w:szCs w:val="16"/>
                <w:lang w:eastAsia="ru-RU"/>
              </w:rPr>
            </w:pPr>
            <w:r w:rsidRPr="003D3FD8">
              <w:rPr>
                <w:rFonts w:ascii="Times New Roman" w:eastAsia="Times New Roman" w:hAnsi="Times New Roman" w:cs="Times New Roman"/>
                <w:color w:val="000000"/>
                <w:sz w:val="16"/>
                <w:szCs w:val="16"/>
                <w:lang w:eastAsia="ru-RU"/>
              </w:rPr>
              <w:t>Гибкая вставка фланцевая для системы отопления адм.здания Ру16 DN150</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7</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63</w:t>
            </w:r>
          </w:p>
        </w:tc>
        <w:tc>
          <w:tcPr>
            <w:tcW w:w="11624"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Кран шаровой стальной фланцевый Ballomax Dy150 Ру2,5 Мпа</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14</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64</w:t>
            </w:r>
          </w:p>
        </w:tc>
        <w:tc>
          <w:tcPr>
            <w:tcW w:w="11624" w:type="dxa"/>
            <w:tcBorders>
              <w:top w:val="nil"/>
              <w:left w:val="nil"/>
              <w:bottom w:val="single" w:sz="4" w:space="0" w:color="auto"/>
              <w:right w:val="single" w:sz="4" w:space="0" w:color="auto"/>
            </w:tcBorders>
            <w:shd w:val="clear" w:color="auto" w:fill="auto"/>
            <w:vAlign w:val="bottom"/>
            <w:hideMark/>
          </w:tcPr>
          <w:p w:rsidR="00AA681A" w:rsidRPr="003D3FD8" w:rsidRDefault="00AA681A" w:rsidP="00DD4854">
            <w:pPr>
              <w:spacing w:after="0" w:line="240" w:lineRule="auto"/>
              <w:rPr>
                <w:rFonts w:ascii="Times New Roman" w:eastAsia="Times New Roman" w:hAnsi="Times New Roman" w:cs="Times New Roman"/>
                <w:color w:val="000000"/>
                <w:sz w:val="16"/>
                <w:szCs w:val="16"/>
                <w:lang w:eastAsia="ru-RU"/>
              </w:rPr>
            </w:pPr>
            <w:r w:rsidRPr="003D3FD8">
              <w:rPr>
                <w:rFonts w:ascii="Times New Roman" w:eastAsia="Times New Roman" w:hAnsi="Times New Roman" w:cs="Times New Roman"/>
                <w:color w:val="000000"/>
                <w:sz w:val="16"/>
                <w:szCs w:val="16"/>
                <w:lang w:eastAsia="ru-RU"/>
              </w:rPr>
              <w:t>Кран трехходовой для установки манометра ду15, Ру25</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65</w:t>
            </w:r>
          </w:p>
        </w:tc>
        <w:tc>
          <w:tcPr>
            <w:tcW w:w="11624" w:type="dxa"/>
            <w:tcBorders>
              <w:top w:val="nil"/>
              <w:left w:val="nil"/>
              <w:bottom w:val="single" w:sz="4" w:space="0" w:color="auto"/>
              <w:right w:val="single" w:sz="4" w:space="0" w:color="auto"/>
            </w:tcBorders>
            <w:shd w:val="clear" w:color="auto" w:fill="auto"/>
            <w:vAlign w:val="bottom"/>
            <w:hideMark/>
          </w:tcPr>
          <w:p w:rsidR="00AA681A" w:rsidRPr="003D3FD8" w:rsidRDefault="00AA681A" w:rsidP="00DD4854">
            <w:pPr>
              <w:spacing w:after="0" w:line="240" w:lineRule="auto"/>
              <w:rPr>
                <w:rFonts w:ascii="Times New Roman" w:eastAsia="Times New Roman" w:hAnsi="Times New Roman" w:cs="Times New Roman"/>
                <w:color w:val="000000"/>
                <w:sz w:val="16"/>
                <w:szCs w:val="16"/>
                <w:lang w:eastAsia="ru-RU"/>
              </w:rPr>
            </w:pPr>
            <w:r w:rsidRPr="003D3FD8">
              <w:rPr>
                <w:rFonts w:ascii="Times New Roman" w:eastAsia="Times New Roman" w:hAnsi="Times New Roman" w:cs="Times New Roman"/>
                <w:color w:val="000000"/>
                <w:sz w:val="16"/>
                <w:szCs w:val="16"/>
                <w:lang w:eastAsia="ru-RU"/>
              </w:rPr>
              <w:t>Манометр показывающий с пределом измерения: 0-16бар, ду 15</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w:t>
            </w:r>
          </w:p>
        </w:tc>
      </w:tr>
      <w:tr w:rsidR="00AA681A" w:rsidRPr="003D3FD8" w:rsidTr="00DD4854">
        <w:trPr>
          <w:trHeight w:val="28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66</w:t>
            </w:r>
          </w:p>
        </w:tc>
        <w:tc>
          <w:tcPr>
            <w:tcW w:w="11624" w:type="dxa"/>
            <w:tcBorders>
              <w:top w:val="nil"/>
              <w:left w:val="nil"/>
              <w:bottom w:val="single" w:sz="4" w:space="0" w:color="auto"/>
              <w:right w:val="single" w:sz="4" w:space="0" w:color="auto"/>
            </w:tcBorders>
            <w:shd w:val="clear" w:color="auto" w:fill="auto"/>
            <w:vAlign w:val="bottom"/>
            <w:hideMark/>
          </w:tcPr>
          <w:p w:rsidR="00AA681A" w:rsidRPr="003D3FD8" w:rsidRDefault="00AA681A" w:rsidP="00DD4854">
            <w:pPr>
              <w:spacing w:after="0" w:line="240" w:lineRule="auto"/>
              <w:rPr>
                <w:rFonts w:ascii="Times New Roman" w:eastAsia="Times New Roman" w:hAnsi="Times New Roman" w:cs="Times New Roman"/>
                <w:color w:val="000000"/>
                <w:sz w:val="16"/>
                <w:szCs w:val="16"/>
                <w:lang w:eastAsia="ru-RU"/>
              </w:rPr>
            </w:pPr>
            <w:r w:rsidRPr="003D3FD8">
              <w:rPr>
                <w:rFonts w:ascii="Times New Roman" w:eastAsia="Times New Roman" w:hAnsi="Times New Roman" w:cs="Times New Roman"/>
                <w:color w:val="000000"/>
                <w:sz w:val="16"/>
                <w:szCs w:val="16"/>
                <w:lang w:eastAsia="ru-RU"/>
              </w:rPr>
              <w:t>Термометр DN15/200 0-150C</w:t>
            </w:r>
          </w:p>
        </w:tc>
        <w:tc>
          <w:tcPr>
            <w:tcW w:w="1059"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шт.</w:t>
            </w:r>
          </w:p>
        </w:tc>
        <w:tc>
          <w:tcPr>
            <w:tcW w:w="1072" w:type="dxa"/>
            <w:tcBorders>
              <w:top w:val="nil"/>
              <w:left w:val="nil"/>
              <w:bottom w:val="single" w:sz="4" w:space="0" w:color="auto"/>
              <w:right w:val="single" w:sz="4" w:space="0" w:color="auto"/>
            </w:tcBorders>
            <w:shd w:val="clear" w:color="auto" w:fill="auto"/>
            <w:vAlign w:val="center"/>
            <w:hideMark/>
          </w:tcPr>
          <w:p w:rsidR="00AA681A" w:rsidRPr="003D3FD8" w:rsidRDefault="00AA681A" w:rsidP="00DD4854">
            <w:pPr>
              <w:spacing w:after="0" w:line="240" w:lineRule="auto"/>
              <w:jc w:val="center"/>
              <w:rPr>
                <w:rFonts w:ascii="Times New Roman" w:eastAsia="Times New Roman" w:hAnsi="Times New Roman" w:cs="Times New Roman"/>
                <w:sz w:val="16"/>
                <w:szCs w:val="16"/>
                <w:lang w:eastAsia="ru-RU"/>
              </w:rPr>
            </w:pPr>
            <w:r w:rsidRPr="003D3FD8">
              <w:rPr>
                <w:rFonts w:ascii="Times New Roman" w:eastAsia="Times New Roman" w:hAnsi="Times New Roman" w:cs="Times New Roman"/>
                <w:sz w:val="16"/>
                <w:szCs w:val="16"/>
                <w:lang w:eastAsia="ru-RU"/>
              </w:rPr>
              <w:t>5</w:t>
            </w:r>
          </w:p>
        </w:tc>
      </w:tr>
    </w:tbl>
    <w:p w:rsidR="00AA681A" w:rsidRDefault="00AA681A" w:rsidP="00AA681A">
      <w:pPr>
        <w:tabs>
          <w:tab w:val="left" w:pos="9639"/>
        </w:tabs>
        <w:spacing w:after="0" w:line="200" w:lineRule="atLeast"/>
        <w:ind w:left="4820"/>
        <w:rPr>
          <w:rFonts w:ascii="Times New Roman" w:eastAsia="Times New Roman" w:hAnsi="Times New Roman" w:cs="Times New Roman"/>
          <w:b/>
          <w:spacing w:val="5"/>
          <w:sz w:val="25"/>
          <w:szCs w:val="25"/>
        </w:rPr>
      </w:pPr>
    </w:p>
    <w:tbl>
      <w:tblPr>
        <w:tblW w:w="13467" w:type="dxa"/>
        <w:tblLook w:val="01E0" w:firstRow="1" w:lastRow="1" w:firstColumn="1" w:lastColumn="1" w:noHBand="0" w:noVBand="0"/>
      </w:tblPr>
      <w:tblGrid>
        <w:gridCol w:w="8647"/>
        <w:gridCol w:w="4820"/>
      </w:tblGrid>
      <w:tr w:rsidR="00AA681A" w:rsidRPr="001600DE" w:rsidTr="00DD4854">
        <w:tc>
          <w:tcPr>
            <w:tcW w:w="8647" w:type="dxa"/>
          </w:tcPr>
          <w:p w:rsidR="00AA681A" w:rsidRPr="001600DE" w:rsidRDefault="00AA681A" w:rsidP="00DD4854">
            <w:pPr>
              <w:spacing w:after="0" w:line="240" w:lineRule="auto"/>
              <w:rPr>
                <w:rFonts w:ascii="Times New Roman" w:hAnsi="Times New Roman" w:cs="Times New Roman"/>
                <w:b/>
              </w:rPr>
            </w:pPr>
            <w:r w:rsidRPr="001600DE">
              <w:rPr>
                <w:rFonts w:ascii="Times New Roman" w:hAnsi="Times New Roman" w:cs="Times New Roman"/>
                <w:b/>
              </w:rPr>
              <w:t>Заказчик:</w:t>
            </w:r>
          </w:p>
        </w:tc>
        <w:tc>
          <w:tcPr>
            <w:tcW w:w="4820" w:type="dxa"/>
            <w:vMerge w:val="restart"/>
          </w:tcPr>
          <w:p w:rsidR="00AA681A" w:rsidRPr="001600DE" w:rsidRDefault="00AA681A" w:rsidP="00DD4854">
            <w:pPr>
              <w:spacing w:after="0" w:line="240" w:lineRule="auto"/>
              <w:rPr>
                <w:rFonts w:ascii="Times New Roman" w:hAnsi="Times New Roman" w:cs="Times New Roman"/>
                <w:b/>
              </w:rPr>
            </w:pPr>
            <w:r w:rsidRPr="001600DE">
              <w:rPr>
                <w:rFonts w:ascii="Times New Roman" w:hAnsi="Times New Roman" w:cs="Times New Roman"/>
                <w:b/>
              </w:rPr>
              <w:t>Исполнитель:</w:t>
            </w:r>
          </w:p>
          <w:p w:rsidR="00AA681A" w:rsidRPr="001600DE" w:rsidRDefault="00AA681A" w:rsidP="00DD4854">
            <w:pPr>
              <w:spacing w:after="0" w:line="240" w:lineRule="auto"/>
              <w:rPr>
                <w:rFonts w:ascii="Times New Roman" w:hAnsi="Times New Roman" w:cs="Times New Roman"/>
                <w:b/>
              </w:rPr>
            </w:pPr>
          </w:p>
          <w:p w:rsidR="00AA681A" w:rsidRPr="001600DE" w:rsidRDefault="00AA681A" w:rsidP="00DD4854">
            <w:pPr>
              <w:spacing w:after="0" w:line="240" w:lineRule="auto"/>
              <w:rPr>
                <w:rFonts w:ascii="Times New Roman" w:hAnsi="Times New Roman" w:cs="Times New Roman"/>
                <w:b/>
              </w:rPr>
            </w:pPr>
            <w:r w:rsidRPr="001600DE">
              <w:rPr>
                <w:rFonts w:ascii="Times New Roman" w:hAnsi="Times New Roman" w:cs="Times New Roman"/>
                <w:b/>
              </w:rPr>
              <w:t>Генеральный директор</w:t>
            </w:r>
          </w:p>
          <w:p w:rsidR="00AA681A" w:rsidRPr="001600DE" w:rsidRDefault="00AA681A" w:rsidP="00DD4854">
            <w:pPr>
              <w:spacing w:after="0" w:line="240" w:lineRule="auto"/>
              <w:rPr>
                <w:rFonts w:ascii="Times New Roman" w:hAnsi="Times New Roman" w:cs="Times New Roman"/>
                <w:b/>
              </w:rPr>
            </w:pPr>
          </w:p>
          <w:p w:rsidR="00AA681A" w:rsidRPr="001600DE" w:rsidRDefault="00AA681A" w:rsidP="00DD4854">
            <w:pPr>
              <w:spacing w:after="0" w:line="240" w:lineRule="auto"/>
              <w:jc w:val="both"/>
              <w:rPr>
                <w:rFonts w:ascii="Times New Roman" w:hAnsi="Times New Roman" w:cs="Times New Roman"/>
                <w:b/>
              </w:rPr>
            </w:pPr>
            <w:r w:rsidRPr="001600DE">
              <w:rPr>
                <w:rFonts w:ascii="Times New Roman" w:hAnsi="Times New Roman" w:cs="Times New Roman"/>
                <w:b/>
              </w:rPr>
              <w:t>_______________________________</w:t>
            </w:r>
          </w:p>
          <w:p w:rsidR="00AA681A" w:rsidRPr="001600DE" w:rsidRDefault="00AA681A" w:rsidP="00DD4854">
            <w:pPr>
              <w:spacing w:after="0" w:line="240" w:lineRule="auto"/>
              <w:jc w:val="both"/>
              <w:rPr>
                <w:rFonts w:ascii="Times New Roman" w:hAnsi="Times New Roman" w:cs="Times New Roman"/>
              </w:rPr>
            </w:pPr>
            <w:r w:rsidRPr="001600DE">
              <w:rPr>
                <w:rFonts w:ascii="Times New Roman" w:hAnsi="Times New Roman" w:cs="Times New Roman"/>
              </w:rPr>
              <w:t>М.П.</w:t>
            </w:r>
          </w:p>
        </w:tc>
      </w:tr>
      <w:tr w:rsidR="00AA681A" w:rsidRPr="001600DE" w:rsidTr="00DD4854">
        <w:trPr>
          <w:trHeight w:val="1407"/>
        </w:trPr>
        <w:tc>
          <w:tcPr>
            <w:tcW w:w="8647" w:type="dxa"/>
          </w:tcPr>
          <w:p w:rsidR="00AA681A" w:rsidRPr="001600DE" w:rsidRDefault="00AA681A" w:rsidP="00DD4854">
            <w:pPr>
              <w:spacing w:after="0" w:line="240" w:lineRule="auto"/>
              <w:rPr>
                <w:rFonts w:ascii="Times New Roman" w:hAnsi="Times New Roman" w:cs="Times New Roman"/>
                <w:b/>
              </w:rPr>
            </w:pPr>
          </w:p>
          <w:p w:rsidR="00AA681A" w:rsidRPr="001600DE" w:rsidRDefault="00AA681A" w:rsidP="00DD4854">
            <w:pPr>
              <w:spacing w:after="0" w:line="240" w:lineRule="auto"/>
              <w:rPr>
                <w:rFonts w:ascii="Times New Roman" w:hAnsi="Times New Roman" w:cs="Times New Roman"/>
                <w:b/>
              </w:rPr>
            </w:pPr>
            <w:r w:rsidRPr="001600DE">
              <w:rPr>
                <w:rFonts w:ascii="Times New Roman" w:hAnsi="Times New Roman" w:cs="Times New Roman"/>
                <w:b/>
              </w:rPr>
              <w:t>Генеральный директор</w:t>
            </w:r>
          </w:p>
          <w:p w:rsidR="00AA681A" w:rsidRPr="001600DE" w:rsidRDefault="00AA681A" w:rsidP="00DD4854">
            <w:pPr>
              <w:spacing w:after="0" w:line="240" w:lineRule="auto"/>
              <w:rPr>
                <w:rFonts w:ascii="Times New Roman" w:hAnsi="Times New Roman" w:cs="Times New Roman"/>
                <w:b/>
              </w:rPr>
            </w:pPr>
          </w:p>
          <w:p w:rsidR="005378E8" w:rsidRPr="001600DE" w:rsidRDefault="00AA681A" w:rsidP="005378E8">
            <w:pPr>
              <w:spacing w:after="0" w:line="240" w:lineRule="auto"/>
              <w:rPr>
                <w:rFonts w:ascii="Times New Roman" w:hAnsi="Times New Roman" w:cs="Times New Roman"/>
              </w:rPr>
            </w:pPr>
            <w:r w:rsidRPr="001600DE">
              <w:rPr>
                <w:rFonts w:ascii="Times New Roman" w:hAnsi="Times New Roman" w:cs="Times New Roman"/>
                <w:b/>
              </w:rPr>
              <w:t>__________________________</w:t>
            </w:r>
          </w:p>
          <w:p w:rsidR="00AA681A" w:rsidRPr="001600DE" w:rsidRDefault="00AA681A" w:rsidP="00DD4854">
            <w:pPr>
              <w:spacing w:after="0" w:line="240" w:lineRule="auto"/>
              <w:rPr>
                <w:rFonts w:ascii="Times New Roman" w:hAnsi="Times New Roman" w:cs="Times New Roman"/>
              </w:rPr>
            </w:pPr>
          </w:p>
        </w:tc>
        <w:tc>
          <w:tcPr>
            <w:tcW w:w="4820" w:type="dxa"/>
            <w:vMerge/>
          </w:tcPr>
          <w:p w:rsidR="00AA681A" w:rsidRPr="001600DE" w:rsidRDefault="00AA681A" w:rsidP="00DD4854">
            <w:pPr>
              <w:spacing w:after="0" w:line="240" w:lineRule="auto"/>
              <w:jc w:val="both"/>
              <w:rPr>
                <w:rFonts w:ascii="Times New Roman" w:hAnsi="Times New Roman" w:cs="Times New Roman"/>
              </w:rPr>
            </w:pPr>
          </w:p>
        </w:tc>
      </w:tr>
    </w:tbl>
    <w:p w:rsidR="00AA681A" w:rsidRDefault="00AA681A" w:rsidP="00AA681A">
      <w:pPr>
        <w:tabs>
          <w:tab w:val="left" w:pos="9639"/>
        </w:tabs>
        <w:spacing w:after="0" w:line="200" w:lineRule="atLeast"/>
        <w:ind w:left="4820"/>
        <w:rPr>
          <w:rFonts w:ascii="Times New Roman" w:eastAsia="Times New Roman" w:hAnsi="Times New Roman" w:cs="Times New Roman"/>
          <w:b/>
          <w:spacing w:val="5"/>
          <w:sz w:val="25"/>
          <w:szCs w:val="25"/>
        </w:rPr>
      </w:pPr>
    </w:p>
    <w:p w:rsid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p>
    <w:p w:rsid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p>
    <w:p w:rsid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sectPr w:rsidR="00AA681A" w:rsidSect="00AA681A">
          <w:pgSz w:w="16838" w:h="11906" w:orient="landscape"/>
          <w:pgMar w:top="1701" w:right="1134" w:bottom="850" w:left="1134" w:header="708" w:footer="708" w:gutter="0"/>
          <w:cols w:space="708"/>
          <w:docGrid w:linePitch="360"/>
        </w:sectPr>
      </w:pPr>
    </w:p>
    <w:p w:rsidR="00AA681A" w:rsidRP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r w:rsidRPr="00AA681A">
        <w:rPr>
          <w:rFonts w:ascii="Times New Roman" w:eastAsia="Times New Roman" w:hAnsi="Times New Roman" w:cs="Times New Roman"/>
          <w:snapToGrid w:val="0"/>
          <w:lang w:eastAsia="ru-RU"/>
        </w:rPr>
        <w:t xml:space="preserve">Приложение № </w:t>
      </w:r>
      <w:r>
        <w:rPr>
          <w:rFonts w:ascii="Times New Roman" w:eastAsia="Times New Roman" w:hAnsi="Times New Roman" w:cs="Times New Roman"/>
          <w:snapToGrid w:val="0"/>
          <w:lang w:eastAsia="ru-RU"/>
        </w:rPr>
        <w:t>2</w:t>
      </w:r>
    </w:p>
    <w:p w:rsidR="00AA681A" w:rsidRP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r w:rsidRPr="00AA681A">
        <w:rPr>
          <w:rFonts w:ascii="Times New Roman" w:eastAsia="Times New Roman" w:hAnsi="Times New Roman" w:cs="Times New Roman"/>
          <w:snapToGrid w:val="0"/>
          <w:lang w:eastAsia="ru-RU"/>
        </w:rPr>
        <w:t>к Договору технического обслуживания тепловой сети</w:t>
      </w:r>
    </w:p>
    <w:p w:rsidR="00AA681A" w:rsidRP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r w:rsidRPr="00AA681A">
        <w:rPr>
          <w:rFonts w:ascii="Times New Roman" w:eastAsia="Times New Roman" w:hAnsi="Times New Roman" w:cs="Times New Roman"/>
          <w:snapToGrid w:val="0"/>
          <w:lang w:eastAsia="ru-RU"/>
        </w:rPr>
        <w:t xml:space="preserve"> № ______ от __________</w:t>
      </w:r>
    </w:p>
    <w:p w:rsid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p>
    <w:p w:rsid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p>
    <w:p w:rsid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p>
    <w:p w:rsid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p>
    <w:p w:rsidR="00AA681A" w:rsidRPr="00AA681A" w:rsidRDefault="00AA681A" w:rsidP="00AA681A">
      <w:pPr>
        <w:widowControl w:val="0"/>
        <w:spacing w:after="0" w:line="240" w:lineRule="auto"/>
        <w:ind w:left="240"/>
        <w:jc w:val="center"/>
        <w:rPr>
          <w:rFonts w:ascii="Times New Roman" w:eastAsia="Times New Roman" w:hAnsi="Times New Roman" w:cs="Times New Roman"/>
          <w:b/>
          <w:snapToGrid w:val="0"/>
          <w:lang w:eastAsia="ru-RU"/>
        </w:rPr>
      </w:pPr>
      <w:r w:rsidRPr="00AA681A">
        <w:rPr>
          <w:rFonts w:ascii="Times New Roman" w:hAnsi="Times New Roman"/>
          <w:b/>
        </w:rPr>
        <w:t xml:space="preserve">Перечень работ, выполняемых при техническом обслуживании ЦТП и теплосети расположенных </w:t>
      </w:r>
      <w:r w:rsidRPr="00AA681A">
        <w:rPr>
          <w:rFonts w:ascii="Times New Roman" w:hAnsi="Times New Roman"/>
          <w:b/>
          <w:snapToGrid w:val="0"/>
        </w:rPr>
        <w:t xml:space="preserve">по адресу: </w:t>
      </w:r>
      <w:r w:rsidRPr="00AA681A">
        <w:rPr>
          <w:rFonts w:ascii="Times New Roman" w:hAnsi="Times New Roman"/>
          <w:b/>
        </w:rPr>
        <w:t>г. Москва, ул.3-я Мытищинская, д.3, корп.2, строен.1</w:t>
      </w:r>
    </w:p>
    <w:p w:rsid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p>
    <w:p w:rsid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p>
    <w:p w:rsidR="00AA681A" w:rsidRPr="001600DE" w:rsidRDefault="00AA681A" w:rsidP="00AA681A">
      <w:pPr>
        <w:pStyle w:val="11"/>
        <w:numPr>
          <w:ilvl w:val="0"/>
          <w:numId w:val="13"/>
        </w:numPr>
        <w:shd w:val="clear" w:color="auto" w:fill="auto"/>
        <w:tabs>
          <w:tab w:val="left" w:pos="1276"/>
        </w:tabs>
        <w:spacing w:before="0" w:after="0" w:line="240" w:lineRule="auto"/>
        <w:ind w:left="0" w:right="20" w:firstLine="851"/>
        <w:rPr>
          <w:sz w:val="22"/>
          <w:szCs w:val="22"/>
        </w:rPr>
      </w:pPr>
      <w:r w:rsidRPr="001600DE">
        <w:rPr>
          <w:sz w:val="22"/>
          <w:szCs w:val="22"/>
        </w:rPr>
        <w:t>На оборудовании тепловых пунктов проводятся:</w:t>
      </w:r>
    </w:p>
    <w:p w:rsidR="00AA681A" w:rsidRPr="001600DE" w:rsidRDefault="00AA681A" w:rsidP="00AA681A">
      <w:pPr>
        <w:pStyle w:val="11"/>
        <w:numPr>
          <w:ilvl w:val="1"/>
          <w:numId w:val="13"/>
        </w:numPr>
        <w:shd w:val="clear" w:color="auto" w:fill="auto"/>
        <w:tabs>
          <w:tab w:val="left" w:pos="1276"/>
        </w:tabs>
        <w:spacing w:before="0" w:after="0" w:line="240" w:lineRule="auto"/>
        <w:ind w:left="0" w:right="20" w:firstLine="851"/>
        <w:rPr>
          <w:sz w:val="22"/>
          <w:szCs w:val="22"/>
        </w:rPr>
      </w:pPr>
      <w:r w:rsidRPr="001600DE">
        <w:rPr>
          <w:sz w:val="22"/>
          <w:szCs w:val="22"/>
        </w:rPr>
        <w:t xml:space="preserve"> Ежедневное техническое обсл</w:t>
      </w:r>
      <w:r>
        <w:rPr>
          <w:sz w:val="22"/>
          <w:szCs w:val="22"/>
        </w:rPr>
        <w:t>уживание тепловых пунктов,</w:t>
      </w:r>
      <w:r w:rsidRPr="001600DE">
        <w:rPr>
          <w:sz w:val="22"/>
          <w:szCs w:val="22"/>
        </w:rPr>
        <w:t xml:space="preserve"> предус</w:t>
      </w:r>
      <w:r>
        <w:rPr>
          <w:sz w:val="22"/>
          <w:szCs w:val="22"/>
        </w:rPr>
        <w:t>матривающее</w:t>
      </w:r>
      <w:r w:rsidRPr="001600DE">
        <w:rPr>
          <w:sz w:val="22"/>
          <w:szCs w:val="22"/>
        </w:rPr>
        <w:t>:</w:t>
      </w:r>
    </w:p>
    <w:p w:rsidR="00AA681A" w:rsidRPr="001600DE" w:rsidRDefault="00AA681A" w:rsidP="00AA681A">
      <w:pPr>
        <w:pStyle w:val="11"/>
        <w:numPr>
          <w:ilvl w:val="0"/>
          <w:numId w:val="12"/>
        </w:numPr>
        <w:shd w:val="clear" w:color="auto" w:fill="auto"/>
        <w:tabs>
          <w:tab w:val="left" w:pos="1276"/>
        </w:tabs>
        <w:spacing w:before="0" w:after="0" w:line="240" w:lineRule="auto"/>
        <w:ind w:left="0" w:right="20" w:firstLine="851"/>
        <w:rPr>
          <w:sz w:val="22"/>
          <w:szCs w:val="22"/>
        </w:rPr>
      </w:pPr>
      <w:r w:rsidRPr="001600DE">
        <w:rPr>
          <w:sz w:val="22"/>
          <w:szCs w:val="22"/>
        </w:rPr>
        <w:t>осмотр один раз в сутки,</w:t>
      </w:r>
    </w:p>
    <w:p w:rsidR="00AA681A" w:rsidRPr="001600DE" w:rsidRDefault="00AA681A" w:rsidP="00AA681A">
      <w:pPr>
        <w:pStyle w:val="11"/>
        <w:numPr>
          <w:ilvl w:val="0"/>
          <w:numId w:val="12"/>
        </w:numPr>
        <w:shd w:val="clear" w:color="auto" w:fill="auto"/>
        <w:tabs>
          <w:tab w:val="left" w:pos="1276"/>
        </w:tabs>
        <w:spacing w:before="0" w:after="0" w:line="240" w:lineRule="auto"/>
        <w:ind w:left="0" w:right="20" w:firstLine="851"/>
        <w:rPr>
          <w:sz w:val="22"/>
          <w:szCs w:val="22"/>
        </w:rPr>
      </w:pPr>
      <w:r w:rsidRPr="001600DE">
        <w:rPr>
          <w:sz w:val="22"/>
          <w:szCs w:val="22"/>
        </w:rPr>
        <w:t>снятие и запись параметров ЦТП в оперативный журнал два раза в сутки,</w:t>
      </w:r>
    </w:p>
    <w:p w:rsidR="00AA681A" w:rsidRPr="001600DE" w:rsidRDefault="00AA681A" w:rsidP="00AA681A">
      <w:pPr>
        <w:pStyle w:val="11"/>
        <w:numPr>
          <w:ilvl w:val="0"/>
          <w:numId w:val="12"/>
        </w:numPr>
        <w:shd w:val="clear" w:color="auto" w:fill="auto"/>
        <w:tabs>
          <w:tab w:val="left" w:pos="1276"/>
        </w:tabs>
        <w:spacing w:before="0" w:after="0" w:line="240" w:lineRule="auto"/>
        <w:ind w:left="0" w:right="20" w:firstLine="851"/>
        <w:rPr>
          <w:sz w:val="22"/>
          <w:szCs w:val="22"/>
        </w:rPr>
      </w:pPr>
      <w:r w:rsidRPr="001600DE">
        <w:rPr>
          <w:sz w:val="22"/>
          <w:szCs w:val="22"/>
        </w:rPr>
        <w:t>снятие и запись показаний приборов учета в ведомость — один раз в сутки,</w:t>
      </w:r>
    </w:p>
    <w:p w:rsidR="00AA681A" w:rsidRPr="001600DE" w:rsidRDefault="00AA681A" w:rsidP="00AA681A">
      <w:pPr>
        <w:pStyle w:val="11"/>
        <w:numPr>
          <w:ilvl w:val="0"/>
          <w:numId w:val="12"/>
        </w:numPr>
        <w:shd w:val="clear" w:color="auto" w:fill="auto"/>
        <w:tabs>
          <w:tab w:val="left" w:pos="1276"/>
        </w:tabs>
        <w:spacing w:before="0" w:after="0" w:line="240" w:lineRule="auto"/>
        <w:ind w:left="0" w:right="20" w:firstLine="851"/>
        <w:rPr>
          <w:sz w:val="22"/>
          <w:szCs w:val="22"/>
        </w:rPr>
      </w:pPr>
      <w:r w:rsidRPr="001600DE">
        <w:rPr>
          <w:sz w:val="22"/>
          <w:szCs w:val="22"/>
        </w:rPr>
        <w:t>снятие и запись показаний водомеров в журнал — один раз в сутки,</w:t>
      </w:r>
    </w:p>
    <w:p w:rsidR="00AA681A" w:rsidRPr="001600DE" w:rsidRDefault="00AA681A" w:rsidP="00AA681A">
      <w:pPr>
        <w:pStyle w:val="11"/>
        <w:numPr>
          <w:ilvl w:val="1"/>
          <w:numId w:val="13"/>
        </w:numPr>
        <w:shd w:val="clear" w:color="auto" w:fill="auto"/>
        <w:tabs>
          <w:tab w:val="left" w:pos="1276"/>
        </w:tabs>
        <w:spacing w:before="0" w:after="0" w:line="240" w:lineRule="auto"/>
        <w:ind w:left="0" w:right="20" w:firstLine="851"/>
        <w:rPr>
          <w:sz w:val="22"/>
          <w:szCs w:val="22"/>
        </w:rPr>
      </w:pPr>
      <w:r>
        <w:rPr>
          <w:sz w:val="22"/>
          <w:szCs w:val="22"/>
        </w:rPr>
        <w:t>Еженедельное</w:t>
      </w:r>
      <w:r w:rsidR="0063331C">
        <w:rPr>
          <w:sz w:val="22"/>
          <w:szCs w:val="22"/>
        </w:rPr>
        <w:t xml:space="preserve"> </w:t>
      </w:r>
      <w:r>
        <w:rPr>
          <w:sz w:val="22"/>
          <w:szCs w:val="22"/>
        </w:rPr>
        <w:t>техническое</w:t>
      </w:r>
      <w:r w:rsidRPr="001600DE">
        <w:rPr>
          <w:sz w:val="22"/>
          <w:szCs w:val="22"/>
        </w:rPr>
        <w:t xml:space="preserve"> обс</w:t>
      </w:r>
      <w:r>
        <w:rPr>
          <w:sz w:val="22"/>
          <w:szCs w:val="22"/>
        </w:rPr>
        <w:t>луживание тепловых пунктов, предусматривающее</w:t>
      </w:r>
      <w:r w:rsidRPr="001600DE">
        <w:rPr>
          <w:sz w:val="22"/>
          <w:szCs w:val="22"/>
        </w:rPr>
        <w:t>:</w:t>
      </w:r>
    </w:p>
    <w:p w:rsidR="00AA681A" w:rsidRPr="001600DE" w:rsidRDefault="00AA681A" w:rsidP="00AA681A">
      <w:pPr>
        <w:pStyle w:val="11"/>
        <w:numPr>
          <w:ilvl w:val="0"/>
          <w:numId w:val="14"/>
        </w:numPr>
        <w:shd w:val="clear" w:color="auto" w:fill="auto"/>
        <w:tabs>
          <w:tab w:val="left" w:pos="1276"/>
        </w:tabs>
        <w:spacing w:before="0" w:after="0" w:line="240" w:lineRule="auto"/>
        <w:ind w:left="0" w:right="20" w:firstLine="851"/>
        <w:rPr>
          <w:sz w:val="22"/>
          <w:szCs w:val="22"/>
        </w:rPr>
      </w:pPr>
      <w:r>
        <w:rPr>
          <w:sz w:val="22"/>
          <w:szCs w:val="22"/>
        </w:rPr>
        <w:t>проверку</w:t>
      </w:r>
      <w:r w:rsidRPr="001600DE">
        <w:rPr>
          <w:sz w:val="22"/>
          <w:szCs w:val="22"/>
        </w:rPr>
        <w:t xml:space="preserve"> правильност</w:t>
      </w:r>
      <w:r>
        <w:rPr>
          <w:sz w:val="22"/>
          <w:szCs w:val="22"/>
        </w:rPr>
        <w:t>и</w:t>
      </w:r>
      <w:r w:rsidRPr="001600DE">
        <w:rPr>
          <w:sz w:val="22"/>
          <w:szCs w:val="22"/>
        </w:rPr>
        <w:t xml:space="preserve"> функционирования приборов в системе автоматического регулирования по показаниям контрольно-измерительных приборов, фиксирующих протекание технологических пр</w:t>
      </w:r>
      <w:r>
        <w:rPr>
          <w:sz w:val="22"/>
          <w:szCs w:val="22"/>
        </w:rPr>
        <w:t>оцессов. При необходимости корректирование режимов</w:t>
      </w:r>
      <w:r w:rsidRPr="001600DE">
        <w:rPr>
          <w:sz w:val="22"/>
          <w:szCs w:val="22"/>
        </w:rPr>
        <w:t xml:space="preserve"> работы;</w:t>
      </w:r>
    </w:p>
    <w:p w:rsidR="00AA681A" w:rsidRPr="001600DE" w:rsidRDefault="00AA681A" w:rsidP="00AA681A">
      <w:pPr>
        <w:pStyle w:val="11"/>
        <w:numPr>
          <w:ilvl w:val="0"/>
          <w:numId w:val="14"/>
        </w:numPr>
        <w:shd w:val="clear" w:color="auto" w:fill="auto"/>
        <w:tabs>
          <w:tab w:val="left" w:pos="1276"/>
        </w:tabs>
        <w:spacing w:before="0" w:after="0" w:line="240" w:lineRule="auto"/>
        <w:ind w:left="0" w:right="20" w:firstLine="851"/>
        <w:rPr>
          <w:sz w:val="22"/>
          <w:szCs w:val="22"/>
        </w:rPr>
      </w:pPr>
      <w:r>
        <w:rPr>
          <w:sz w:val="22"/>
          <w:szCs w:val="22"/>
        </w:rPr>
        <w:t>проверку работоспособности</w:t>
      </w:r>
      <w:r w:rsidRPr="001600DE">
        <w:rPr>
          <w:sz w:val="22"/>
          <w:szCs w:val="22"/>
        </w:rPr>
        <w:t xml:space="preserve"> автоматики управления насосным оборудованием;</w:t>
      </w:r>
    </w:p>
    <w:p w:rsidR="00AA681A" w:rsidRPr="001600DE" w:rsidRDefault="00AA681A" w:rsidP="00AA681A">
      <w:pPr>
        <w:pStyle w:val="11"/>
        <w:numPr>
          <w:ilvl w:val="0"/>
          <w:numId w:val="14"/>
        </w:numPr>
        <w:shd w:val="clear" w:color="auto" w:fill="auto"/>
        <w:tabs>
          <w:tab w:val="left" w:pos="1276"/>
        </w:tabs>
        <w:spacing w:before="0" w:after="0" w:line="240" w:lineRule="auto"/>
        <w:ind w:left="0" w:right="20" w:firstLine="851"/>
        <w:rPr>
          <w:sz w:val="22"/>
          <w:szCs w:val="22"/>
        </w:rPr>
      </w:pPr>
      <w:r>
        <w:rPr>
          <w:sz w:val="22"/>
          <w:szCs w:val="22"/>
        </w:rPr>
        <w:t>очистку насосного оборудования и запорно-регулирующей</w:t>
      </w:r>
      <w:r w:rsidRPr="001600DE">
        <w:rPr>
          <w:sz w:val="22"/>
          <w:szCs w:val="22"/>
        </w:rPr>
        <w:t xml:space="preserve"> арматуру от пыли, грязи и подтеков масла;</w:t>
      </w:r>
    </w:p>
    <w:p w:rsidR="00AA681A" w:rsidRPr="001600DE" w:rsidRDefault="00AA681A" w:rsidP="00AA681A">
      <w:pPr>
        <w:pStyle w:val="11"/>
        <w:numPr>
          <w:ilvl w:val="0"/>
          <w:numId w:val="14"/>
        </w:numPr>
        <w:shd w:val="clear" w:color="auto" w:fill="auto"/>
        <w:tabs>
          <w:tab w:val="left" w:pos="1276"/>
        </w:tabs>
        <w:spacing w:before="0" w:after="0" w:line="240" w:lineRule="auto"/>
        <w:ind w:left="0" w:right="20" w:firstLine="851"/>
        <w:rPr>
          <w:sz w:val="22"/>
          <w:szCs w:val="22"/>
        </w:rPr>
      </w:pPr>
      <w:r>
        <w:rPr>
          <w:sz w:val="22"/>
          <w:szCs w:val="22"/>
        </w:rPr>
        <w:t>проверку надежности</w:t>
      </w:r>
      <w:r w:rsidRPr="001600DE">
        <w:rPr>
          <w:sz w:val="22"/>
          <w:szCs w:val="22"/>
        </w:rPr>
        <w:t xml:space="preserve"> установки и крепления оборудования;</w:t>
      </w:r>
    </w:p>
    <w:p w:rsidR="00AA681A" w:rsidRPr="001600DE" w:rsidRDefault="00AA681A" w:rsidP="00AA681A">
      <w:pPr>
        <w:pStyle w:val="11"/>
        <w:numPr>
          <w:ilvl w:val="0"/>
          <w:numId w:val="14"/>
        </w:numPr>
        <w:shd w:val="clear" w:color="auto" w:fill="auto"/>
        <w:tabs>
          <w:tab w:val="left" w:pos="1276"/>
        </w:tabs>
        <w:spacing w:before="0" w:after="0" w:line="240" w:lineRule="auto"/>
        <w:ind w:left="0" w:right="20" w:firstLine="851"/>
        <w:rPr>
          <w:sz w:val="22"/>
          <w:szCs w:val="22"/>
        </w:rPr>
      </w:pPr>
      <w:r>
        <w:rPr>
          <w:sz w:val="22"/>
          <w:szCs w:val="22"/>
        </w:rPr>
        <w:t>проверку внешним осмотром состояния</w:t>
      </w:r>
      <w:r w:rsidRPr="001600DE">
        <w:rPr>
          <w:sz w:val="22"/>
          <w:szCs w:val="22"/>
        </w:rPr>
        <w:t xml:space="preserve"> сальниковых уплотнений задвижек и электрозадвижек, насосных агрегатов и запорно-регулирующей арматуры; при необходимости подтянуть уплотнения;</w:t>
      </w:r>
    </w:p>
    <w:p w:rsidR="00AA681A" w:rsidRPr="001600DE" w:rsidRDefault="00AA681A" w:rsidP="00AA681A">
      <w:pPr>
        <w:pStyle w:val="11"/>
        <w:numPr>
          <w:ilvl w:val="0"/>
          <w:numId w:val="14"/>
        </w:numPr>
        <w:shd w:val="clear" w:color="auto" w:fill="auto"/>
        <w:tabs>
          <w:tab w:val="left" w:pos="1276"/>
        </w:tabs>
        <w:spacing w:before="0" w:after="0" w:line="240" w:lineRule="auto"/>
        <w:ind w:left="0" w:right="20" w:firstLine="851"/>
        <w:rPr>
          <w:sz w:val="22"/>
          <w:szCs w:val="22"/>
        </w:rPr>
      </w:pPr>
      <w:r>
        <w:rPr>
          <w:sz w:val="22"/>
          <w:szCs w:val="22"/>
        </w:rPr>
        <w:t>доливку машинного масла</w:t>
      </w:r>
      <w:r w:rsidRPr="001600DE">
        <w:rPr>
          <w:sz w:val="22"/>
          <w:szCs w:val="22"/>
        </w:rPr>
        <w:t xml:space="preserve"> в гильзы термометров при необходимости;</w:t>
      </w:r>
    </w:p>
    <w:p w:rsidR="00AA681A" w:rsidRPr="001600DE" w:rsidRDefault="00AA681A" w:rsidP="00AA681A">
      <w:pPr>
        <w:pStyle w:val="11"/>
        <w:numPr>
          <w:ilvl w:val="1"/>
          <w:numId w:val="13"/>
        </w:numPr>
        <w:shd w:val="clear" w:color="auto" w:fill="auto"/>
        <w:tabs>
          <w:tab w:val="left" w:pos="1276"/>
          <w:tab w:val="left" w:pos="1418"/>
        </w:tabs>
        <w:spacing w:before="0" w:after="0" w:line="240" w:lineRule="auto"/>
        <w:ind w:left="0" w:right="20" w:firstLine="851"/>
        <w:rPr>
          <w:sz w:val="22"/>
          <w:szCs w:val="22"/>
        </w:rPr>
      </w:pPr>
      <w:r>
        <w:rPr>
          <w:sz w:val="22"/>
          <w:szCs w:val="22"/>
        </w:rPr>
        <w:t>Ежемесячное техническое обслуживание</w:t>
      </w:r>
      <w:r w:rsidR="0063331C">
        <w:rPr>
          <w:sz w:val="22"/>
          <w:szCs w:val="22"/>
        </w:rPr>
        <w:t xml:space="preserve"> </w:t>
      </w:r>
      <w:r>
        <w:rPr>
          <w:sz w:val="22"/>
          <w:szCs w:val="22"/>
        </w:rPr>
        <w:t>тепловых пунктов,</w:t>
      </w:r>
      <w:r w:rsidR="0063331C">
        <w:rPr>
          <w:sz w:val="22"/>
          <w:szCs w:val="22"/>
        </w:rPr>
        <w:t xml:space="preserve"> </w:t>
      </w:r>
      <w:r>
        <w:rPr>
          <w:sz w:val="22"/>
          <w:szCs w:val="22"/>
        </w:rPr>
        <w:t>предусматривающее</w:t>
      </w:r>
      <w:r w:rsidRPr="001600DE">
        <w:rPr>
          <w:sz w:val="22"/>
          <w:szCs w:val="22"/>
        </w:rPr>
        <w:t>:</w:t>
      </w:r>
    </w:p>
    <w:p w:rsidR="00AA681A" w:rsidRPr="001600DE" w:rsidRDefault="00AA681A" w:rsidP="00AA681A">
      <w:pPr>
        <w:pStyle w:val="11"/>
        <w:numPr>
          <w:ilvl w:val="0"/>
          <w:numId w:val="15"/>
        </w:numPr>
        <w:shd w:val="clear" w:color="auto" w:fill="auto"/>
        <w:tabs>
          <w:tab w:val="left" w:pos="1276"/>
        </w:tabs>
        <w:spacing w:before="0" w:after="0" w:line="240" w:lineRule="auto"/>
        <w:ind w:left="0" w:right="20" w:firstLine="851"/>
        <w:rPr>
          <w:sz w:val="22"/>
          <w:szCs w:val="22"/>
        </w:rPr>
      </w:pPr>
      <w:r>
        <w:rPr>
          <w:sz w:val="22"/>
          <w:szCs w:val="22"/>
        </w:rPr>
        <w:t>проверку правильности</w:t>
      </w:r>
      <w:r w:rsidRPr="001600DE">
        <w:rPr>
          <w:sz w:val="22"/>
          <w:szCs w:val="22"/>
        </w:rPr>
        <w:t xml:space="preserve"> функционирования систем автоматизированного отпуска тепла на отопление и горячее водоснабжение путем принудительного изменения температурных режимов;</w:t>
      </w:r>
    </w:p>
    <w:p w:rsidR="00AA681A" w:rsidRPr="001600DE" w:rsidRDefault="00AA681A" w:rsidP="00AA681A">
      <w:pPr>
        <w:pStyle w:val="11"/>
        <w:numPr>
          <w:ilvl w:val="0"/>
          <w:numId w:val="15"/>
        </w:numPr>
        <w:shd w:val="clear" w:color="auto" w:fill="auto"/>
        <w:tabs>
          <w:tab w:val="left" w:pos="1276"/>
        </w:tabs>
        <w:spacing w:before="0" w:after="0" w:line="240" w:lineRule="auto"/>
        <w:ind w:left="0" w:right="20" w:firstLine="851"/>
        <w:rPr>
          <w:sz w:val="22"/>
          <w:szCs w:val="22"/>
        </w:rPr>
      </w:pPr>
      <w:r>
        <w:rPr>
          <w:sz w:val="22"/>
          <w:szCs w:val="22"/>
        </w:rPr>
        <w:t>проверку на функционирование уз</w:t>
      </w:r>
      <w:r w:rsidRPr="001600DE">
        <w:rPr>
          <w:sz w:val="22"/>
          <w:szCs w:val="22"/>
        </w:rPr>
        <w:t>л</w:t>
      </w:r>
      <w:r>
        <w:rPr>
          <w:sz w:val="22"/>
          <w:szCs w:val="22"/>
        </w:rPr>
        <w:t>а</w:t>
      </w:r>
      <w:r w:rsidRPr="001600DE">
        <w:rPr>
          <w:sz w:val="22"/>
          <w:szCs w:val="22"/>
        </w:rPr>
        <w:t xml:space="preserve"> автоматики подпитки систем отопления присоединенных зданий (при независимой схеме);</w:t>
      </w:r>
    </w:p>
    <w:p w:rsidR="00AA681A" w:rsidRPr="001600DE" w:rsidRDefault="00AA681A" w:rsidP="00AA681A">
      <w:pPr>
        <w:pStyle w:val="11"/>
        <w:numPr>
          <w:ilvl w:val="0"/>
          <w:numId w:val="15"/>
        </w:numPr>
        <w:shd w:val="clear" w:color="auto" w:fill="auto"/>
        <w:tabs>
          <w:tab w:val="left" w:pos="1276"/>
        </w:tabs>
        <w:spacing w:before="0" w:after="0" w:line="240" w:lineRule="auto"/>
        <w:ind w:left="0" w:right="20" w:firstLine="851"/>
        <w:rPr>
          <w:sz w:val="22"/>
          <w:szCs w:val="22"/>
        </w:rPr>
      </w:pPr>
      <w:r>
        <w:rPr>
          <w:sz w:val="22"/>
          <w:szCs w:val="22"/>
        </w:rPr>
        <w:t>проверку на функционирование пожарных насосов</w:t>
      </w:r>
      <w:r w:rsidRPr="001600DE">
        <w:rPr>
          <w:sz w:val="22"/>
          <w:szCs w:val="22"/>
        </w:rPr>
        <w:t xml:space="preserve"> путем кратковременного их запуска при закрытых задвижках на напорных магистралях;</w:t>
      </w:r>
    </w:p>
    <w:p w:rsidR="00AA681A" w:rsidRPr="001600DE" w:rsidRDefault="00AA681A" w:rsidP="00AA681A">
      <w:pPr>
        <w:pStyle w:val="a8"/>
        <w:numPr>
          <w:ilvl w:val="0"/>
          <w:numId w:val="13"/>
        </w:numPr>
        <w:tabs>
          <w:tab w:val="left" w:pos="1276"/>
        </w:tabs>
        <w:ind w:left="0" w:firstLine="851"/>
        <w:rPr>
          <w:color w:val="000000"/>
          <w:spacing w:val="5"/>
          <w:sz w:val="22"/>
          <w:szCs w:val="22"/>
        </w:rPr>
      </w:pPr>
      <w:r w:rsidRPr="001600DE">
        <w:rPr>
          <w:sz w:val="22"/>
          <w:szCs w:val="22"/>
        </w:rPr>
        <w:t xml:space="preserve">На </w:t>
      </w:r>
      <w:r>
        <w:rPr>
          <w:sz w:val="22"/>
          <w:szCs w:val="22"/>
        </w:rPr>
        <w:t>оборудовании тепловых сетей</w:t>
      </w:r>
      <w:r w:rsidRPr="001600DE">
        <w:rPr>
          <w:sz w:val="22"/>
          <w:szCs w:val="22"/>
        </w:rPr>
        <w:t xml:space="preserve"> проводятся</w:t>
      </w:r>
      <w:r w:rsidRPr="001600DE">
        <w:rPr>
          <w:color w:val="000000"/>
          <w:spacing w:val="5"/>
          <w:sz w:val="22"/>
          <w:szCs w:val="22"/>
        </w:rPr>
        <w:t>:</w:t>
      </w:r>
    </w:p>
    <w:p w:rsidR="00AA681A" w:rsidRPr="001600DE" w:rsidRDefault="00AA681A" w:rsidP="00AA681A">
      <w:pPr>
        <w:pStyle w:val="a8"/>
        <w:numPr>
          <w:ilvl w:val="1"/>
          <w:numId w:val="13"/>
        </w:numPr>
        <w:tabs>
          <w:tab w:val="left" w:pos="1276"/>
        </w:tabs>
        <w:ind w:left="0" w:firstLine="851"/>
        <w:rPr>
          <w:color w:val="000000"/>
          <w:spacing w:val="5"/>
          <w:sz w:val="22"/>
          <w:szCs w:val="22"/>
        </w:rPr>
      </w:pPr>
      <w:r w:rsidRPr="001600DE">
        <w:rPr>
          <w:color w:val="000000"/>
          <w:spacing w:val="5"/>
          <w:sz w:val="22"/>
          <w:szCs w:val="22"/>
        </w:rPr>
        <w:t>Ежедневное техническое обслуживание тепло</w:t>
      </w:r>
      <w:r>
        <w:rPr>
          <w:color w:val="000000"/>
          <w:spacing w:val="5"/>
          <w:sz w:val="22"/>
          <w:szCs w:val="22"/>
        </w:rPr>
        <w:t>вых сетей, предусматривающее</w:t>
      </w:r>
      <w:r w:rsidRPr="001600DE">
        <w:rPr>
          <w:color w:val="000000"/>
          <w:spacing w:val="5"/>
          <w:sz w:val="22"/>
          <w:szCs w:val="22"/>
        </w:rPr>
        <w:t>:</w:t>
      </w:r>
    </w:p>
    <w:p w:rsidR="00AA681A" w:rsidRPr="001600DE" w:rsidRDefault="00AA681A" w:rsidP="00AA681A">
      <w:pPr>
        <w:pStyle w:val="a8"/>
        <w:numPr>
          <w:ilvl w:val="0"/>
          <w:numId w:val="16"/>
        </w:numPr>
        <w:tabs>
          <w:tab w:val="left" w:pos="1276"/>
        </w:tabs>
        <w:ind w:left="0" w:firstLine="851"/>
        <w:rPr>
          <w:color w:val="000000"/>
          <w:spacing w:val="5"/>
          <w:sz w:val="22"/>
          <w:szCs w:val="22"/>
        </w:rPr>
      </w:pPr>
      <w:r>
        <w:rPr>
          <w:color w:val="000000"/>
          <w:spacing w:val="5"/>
          <w:sz w:val="22"/>
          <w:szCs w:val="22"/>
        </w:rPr>
        <w:t>обход</w:t>
      </w:r>
      <w:r w:rsidRPr="001600DE">
        <w:rPr>
          <w:color w:val="000000"/>
          <w:spacing w:val="5"/>
          <w:sz w:val="22"/>
          <w:szCs w:val="22"/>
        </w:rPr>
        <w:t xml:space="preserve"> тепловых сетей, со спуском в теплофикационные камеры и проверкой исправности трубопроводов, запорной арматуры, КИП и А, тепловой изоляции, строительных конструкций каналов и теплофикационных камер.</w:t>
      </w:r>
    </w:p>
    <w:p w:rsidR="00AA681A" w:rsidRPr="002608CE" w:rsidRDefault="00AA681A" w:rsidP="00AA681A">
      <w:pPr>
        <w:pStyle w:val="a8"/>
        <w:numPr>
          <w:ilvl w:val="0"/>
          <w:numId w:val="16"/>
        </w:numPr>
        <w:tabs>
          <w:tab w:val="left" w:pos="1276"/>
        </w:tabs>
        <w:ind w:left="0" w:firstLine="851"/>
        <w:rPr>
          <w:color w:val="000000"/>
          <w:spacing w:val="5"/>
          <w:sz w:val="22"/>
          <w:szCs w:val="22"/>
        </w:rPr>
      </w:pPr>
      <w:r w:rsidRPr="001600DE">
        <w:rPr>
          <w:color w:val="000000"/>
          <w:spacing w:val="5"/>
          <w:sz w:val="22"/>
          <w:szCs w:val="22"/>
        </w:rPr>
        <w:t>удаление воздуха из трубопроводов, ликвидация присосов воздуха в сети, поддержание избыточного давления в контрольных точках трубопроводов в соответствии с режимными картами.</w:t>
      </w:r>
    </w:p>
    <w:p w:rsidR="00AA681A" w:rsidRPr="001600DE" w:rsidRDefault="00AA681A" w:rsidP="00AA681A">
      <w:pPr>
        <w:pStyle w:val="a8"/>
        <w:numPr>
          <w:ilvl w:val="1"/>
          <w:numId w:val="13"/>
        </w:numPr>
        <w:tabs>
          <w:tab w:val="left" w:pos="993"/>
          <w:tab w:val="left" w:pos="1276"/>
        </w:tabs>
        <w:ind w:left="0" w:firstLine="851"/>
        <w:rPr>
          <w:color w:val="000000"/>
          <w:spacing w:val="5"/>
          <w:sz w:val="22"/>
          <w:szCs w:val="22"/>
        </w:rPr>
      </w:pPr>
      <w:r>
        <w:rPr>
          <w:color w:val="000000"/>
          <w:spacing w:val="5"/>
          <w:sz w:val="22"/>
          <w:szCs w:val="22"/>
        </w:rPr>
        <w:t>Еженедельное</w:t>
      </w:r>
      <w:r w:rsidR="0063331C">
        <w:rPr>
          <w:color w:val="000000"/>
          <w:spacing w:val="5"/>
          <w:sz w:val="22"/>
          <w:szCs w:val="22"/>
        </w:rPr>
        <w:t xml:space="preserve"> </w:t>
      </w:r>
      <w:r>
        <w:rPr>
          <w:color w:val="000000"/>
          <w:spacing w:val="5"/>
          <w:sz w:val="22"/>
          <w:szCs w:val="22"/>
        </w:rPr>
        <w:t>техническое</w:t>
      </w:r>
      <w:r w:rsidRPr="001600DE">
        <w:rPr>
          <w:color w:val="000000"/>
          <w:spacing w:val="5"/>
          <w:sz w:val="22"/>
          <w:szCs w:val="22"/>
        </w:rPr>
        <w:t xml:space="preserve"> обслуживания тепло</w:t>
      </w:r>
      <w:r>
        <w:rPr>
          <w:color w:val="000000"/>
          <w:spacing w:val="5"/>
          <w:sz w:val="22"/>
          <w:szCs w:val="22"/>
        </w:rPr>
        <w:t>вых сетей, предусматривающее:</w:t>
      </w:r>
    </w:p>
    <w:p w:rsidR="00AA681A" w:rsidRPr="001600DE" w:rsidRDefault="00AA681A" w:rsidP="00AA681A">
      <w:pPr>
        <w:pStyle w:val="a8"/>
        <w:numPr>
          <w:ilvl w:val="0"/>
          <w:numId w:val="17"/>
        </w:numPr>
        <w:tabs>
          <w:tab w:val="left" w:pos="1276"/>
        </w:tabs>
        <w:ind w:left="0" w:firstLine="851"/>
        <w:rPr>
          <w:color w:val="000000"/>
          <w:spacing w:val="5"/>
          <w:sz w:val="22"/>
          <w:szCs w:val="22"/>
        </w:rPr>
      </w:pPr>
      <w:r w:rsidRPr="001600DE">
        <w:rPr>
          <w:color w:val="000000"/>
          <w:spacing w:val="5"/>
          <w:sz w:val="22"/>
          <w:szCs w:val="22"/>
        </w:rPr>
        <w:t>устранение мелких дефектов запорной арматуры (течи в сальниках, фланцевых соединениях),</w:t>
      </w:r>
    </w:p>
    <w:p w:rsidR="00AA681A" w:rsidRPr="001600DE" w:rsidRDefault="00AA681A" w:rsidP="00AA681A">
      <w:pPr>
        <w:pStyle w:val="a8"/>
        <w:numPr>
          <w:ilvl w:val="0"/>
          <w:numId w:val="17"/>
        </w:numPr>
        <w:tabs>
          <w:tab w:val="left" w:pos="1276"/>
        </w:tabs>
        <w:ind w:left="0" w:firstLine="851"/>
        <w:rPr>
          <w:color w:val="000000"/>
          <w:spacing w:val="5"/>
          <w:sz w:val="22"/>
          <w:szCs w:val="22"/>
        </w:rPr>
      </w:pPr>
      <w:r>
        <w:rPr>
          <w:color w:val="000000"/>
          <w:spacing w:val="5"/>
          <w:sz w:val="22"/>
          <w:szCs w:val="22"/>
        </w:rPr>
        <w:t>очистку</w:t>
      </w:r>
      <w:r w:rsidRPr="001600DE">
        <w:rPr>
          <w:color w:val="000000"/>
          <w:spacing w:val="5"/>
          <w:sz w:val="22"/>
          <w:szCs w:val="22"/>
        </w:rPr>
        <w:t xml:space="preserve"> теплофикационных камер от мусора и грязи.</w:t>
      </w:r>
    </w:p>
    <w:p w:rsidR="00AA681A" w:rsidRPr="001600DE" w:rsidRDefault="00AA681A" w:rsidP="00AA681A">
      <w:pPr>
        <w:pStyle w:val="a8"/>
        <w:numPr>
          <w:ilvl w:val="1"/>
          <w:numId w:val="13"/>
        </w:numPr>
        <w:tabs>
          <w:tab w:val="left" w:pos="1134"/>
          <w:tab w:val="left" w:pos="1276"/>
        </w:tabs>
        <w:ind w:left="0" w:firstLine="851"/>
        <w:rPr>
          <w:color w:val="000000"/>
          <w:spacing w:val="5"/>
          <w:sz w:val="22"/>
          <w:szCs w:val="22"/>
        </w:rPr>
      </w:pPr>
      <w:r>
        <w:rPr>
          <w:color w:val="000000"/>
          <w:spacing w:val="5"/>
          <w:sz w:val="22"/>
          <w:szCs w:val="22"/>
        </w:rPr>
        <w:t>Ежегодное техническое</w:t>
      </w:r>
      <w:r w:rsidRPr="001600DE">
        <w:rPr>
          <w:color w:val="000000"/>
          <w:spacing w:val="5"/>
          <w:sz w:val="22"/>
          <w:szCs w:val="22"/>
        </w:rPr>
        <w:t xml:space="preserve"> обслуживания </w:t>
      </w:r>
      <w:r>
        <w:rPr>
          <w:color w:val="000000"/>
          <w:spacing w:val="5"/>
          <w:sz w:val="22"/>
          <w:szCs w:val="22"/>
        </w:rPr>
        <w:t>тепловых сетей,</w:t>
      </w:r>
      <w:r w:rsidR="0063331C">
        <w:rPr>
          <w:color w:val="000000"/>
          <w:spacing w:val="5"/>
          <w:sz w:val="22"/>
          <w:szCs w:val="22"/>
        </w:rPr>
        <w:t xml:space="preserve"> </w:t>
      </w:r>
      <w:r>
        <w:rPr>
          <w:color w:val="000000"/>
          <w:spacing w:val="5"/>
          <w:sz w:val="22"/>
          <w:szCs w:val="22"/>
        </w:rPr>
        <w:t>предусматривающее</w:t>
      </w:r>
      <w:r w:rsidRPr="001600DE">
        <w:rPr>
          <w:color w:val="000000"/>
          <w:spacing w:val="5"/>
          <w:sz w:val="22"/>
          <w:szCs w:val="22"/>
        </w:rPr>
        <w:t>:</w:t>
      </w:r>
    </w:p>
    <w:p w:rsidR="00AA681A" w:rsidRPr="001600DE" w:rsidRDefault="00AA681A" w:rsidP="00AA681A">
      <w:pPr>
        <w:pStyle w:val="a8"/>
        <w:numPr>
          <w:ilvl w:val="0"/>
          <w:numId w:val="18"/>
        </w:numPr>
        <w:tabs>
          <w:tab w:val="left" w:pos="1276"/>
        </w:tabs>
        <w:ind w:left="0" w:firstLine="851"/>
        <w:rPr>
          <w:color w:val="000000"/>
          <w:spacing w:val="5"/>
          <w:sz w:val="22"/>
          <w:szCs w:val="22"/>
        </w:rPr>
      </w:pPr>
      <w:r>
        <w:rPr>
          <w:color w:val="000000"/>
          <w:spacing w:val="5"/>
          <w:sz w:val="22"/>
          <w:szCs w:val="22"/>
        </w:rPr>
        <w:t>установку</w:t>
      </w:r>
      <w:r w:rsidRPr="001600DE">
        <w:rPr>
          <w:color w:val="000000"/>
          <w:spacing w:val="5"/>
          <w:sz w:val="22"/>
          <w:szCs w:val="22"/>
        </w:rPr>
        <w:t xml:space="preserve"> и снятие заглушек при проведении промывок и опрессовок трубопроводов,</w:t>
      </w:r>
    </w:p>
    <w:p w:rsidR="00AA681A" w:rsidRDefault="00AA681A" w:rsidP="00AA681A">
      <w:pPr>
        <w:pStyle w:val="a8"/>
        <w:numPr>
          <w:ilvl w:val="0"/>
          <w:numId w:val="18"/>
        </w:numPr>
        <w:tabs>
          <w:tab w:val="left" w:pos="1276"/>
        </w:tabs>
        <w:ind w:left="0" w:firstLine="851"/>
        <w:rPr>
          <w:color w:val="000000"/>
          <w:spacing w:val="5"/>
          <w:sz w:val="22"/>
          <w:szCs w:val="22"/>
        </w:rPr>
      </w:pPr>
      <w:r w:rsidRPr="001600DE">
        <w:rPr>
          <w:color w:val="000000"/>
          <w:spacing w:val="5"/>
          <w:sz w:val="22"/>
          <w:szCs w:val="22"/>
        </w:rPr>
        <w:t>проведение промывок и гидравлических испытаний трубопроводов после окончания отопительного сезона, выполнение других технических процедур, связанных с оформлением акта готовно</w:t>
      </w:r>
      <w:r>
        <w:rPr>
          <w:color w:val="000000"/>
          <w:spacing w:val="5"/>
          <w:sz w:val="22"/>
          <w:szCs w:val="22"/>
        </w:rPr>
        <w:t>сти тепловых сетей к новому ОЗП.</w:t>
      </w:r>
    </w:p>
    <w:p w:rsidR="00AA681A" w:rsidRDefault="00AA681A" w:rsidP="00AA681A">
      <w:pPr>
        <w:pStyle w:val="a8"/>
        <w:numPr>
          <w:ilvl w:val="0"/>
          <w:numId w:val="13"/>
        </w:numPr>
        <w:tabs>
          <w:tab w:val="left" w:pos="1276"/>
        </w:tabs>
        <w:ind w:left="851" w:firstLine="0"/>
        <w:rPr>
          <w:color w:val="000000"/>
          <w:spacing w:val="5"/>
          <w:sz w:val="22"/>
          <w:szCs w:val="22"/>
        </w:rPr>
      </w:pPr>
      <w:r>
        <w:rPr>
          <w:color w:val="000000"/>
          <w:spacing w:val="5"/>
          <w:sz w:val="22"/>
          <w:szCs w:val="22"/>
        </w:rPr>
        <w:t>В объемах оперативного обслуживания объектов теплоснабжения проводятся следующие работы:</w:t>
      </w:r>
    </w:p>
    <w:p w:rsidR="00AA681A" w:rsidRDefault="00AA681A" w:rsidP="00AA681A">
      <w:pPr>
        <w:pStyle w:val="a8"/>
        <w:tabs>
          <w:tab w:val="left" w:pos="993"/>
        </w:tabs>
        <w:ind w:left="851" w:firstLine="0"/>
        <w:rPr>
          <w:color w:val="000000"/>
          <w:spacing w:val="5"/>
          <w:sz w:val="22"/>
          <w:szCs w:val="22"/>
        </w:rPr>
      </w:pPr>
      <w:r>
        <w:rPr>
          <w:color w:val="000000"/>
          <w:spacing w:val="5"/>
          <w:sz w:val="22"/>
          <w:szCs w:val="22"/>
        </w:rPr>
        <w:t>- ведение требуемых режимов работы;</w:t>
      </w:r>
    </w:p>
    <w:p w:rsidR="00AA681A" w:rsidRDefault="00AA681A" w:rsidP="00AA681A">
      <w:pPr>
        <w:pStyle w:val="a8"/>
        <w:tabs>
          <w:tab w:val="left" w:pos="993"/>
        </w:tabs>
        <w:ind w:left="851" w:firstLine="0"/>
        <w:rPr>
          <w:color w:val="000000"/>
          <w:spacing w:val="5"/>
          <w:sz w:val="22"/>
          <w:szCs w:val="22"/>
        </w:rPr>
      </w:pPr>
      <w:r>
        <w:rPr>
          <w:color w:val="000000"/>
          <w:spacing w:val="5"/>
          <w:sz w:val="22"/>
          <w:szCs w:val="22"/>
        </w:rPr>
        <w:t>- производство переключений, пусков и остановок;</w:t>
      </w:r>
    </w:p>
    <w:p w:rsidR="00AA681A" w:rsidRDefault="00AA681A" w:rsidP="00AA681A">
      <w:pPr>
        <w:pStyle w:val="a8"/>
        <w:tabs>
          <w:tab w:val="left" w:pos="993"/>
        </w:tabs>
        <w:ind w:left="851" w:firstLine="0"/>
        <w:rPr>
          <w:color w:val="000000"/>
          <w:spacing w:val="5"/>
          <w:sz w:val="22"/>
          <w:szCs w:val="22"/>
        </w:rPr>
      </w:pPr>
      <w:r>
        <w:rPr>
          <w:color w:val="000000"/>
          <w:spacing w:val="5"/>
          <w:sz w:val="22"/>
          <w:szCs w:val="22"/>
        </w:rPr>
        <w:t>- предотвращение и ликвидация технологических нарушений, восстановление режимов работы;</w:t>
      </w:r>
    </w:p>
    <w:p w:rsidR="00AA681A" w:rsidRDefault="00AA681A" w:rsidP="00AA681A">
      <w:pPr>
        <w:pStyle w:val="a8"/>
        <w:tabs>
          <w:tab w:val="left" w:pos="1276"/>
        </w:tabs>
        <w:ind w:left="851" w:firstLine="0"/>
        <w:rPr>
          <w:color w:val="000000"/>
          <w:spacing w:val="5"/>
          <w:sz w:val="22"/>
          <w:szCs w:val="22"/>
        </w:rPr>
      </w:pPr>
      <w:r>
        <w:rPr>
          <w:color w:val="000000"/>
          <w:spacing w:val="5"/>
          <w:sz w:val="22"/>
          <w:szCs w:val="22"/>
        </w:rPr>
        <w:t>- подготовка к производству ремонтных работ.</w:t>
      </w:r>
    </w:p>
    <w:p w:rsidR="00AA681A" w:rsidRDefault="00AA681A" w:rsidP="00AA681A">
      <w:pPr>
        <w:pStyle w:val="a8"/>
        <w:tabs>
          <w:tab w:val="left" w:pos="1276"/>
        </w:tabs>
        <w:ind w:left="851" w:firstLine="0"/>
        <w:rPr>
          <w:color w:val="000000"/>
          <w:spacing w:val="5"/>
          <w:sz w:val="22"/>
          <w:szCs w:val="22"/>
        </w:rPr>
      </w:pPr>
    </w:p>
    <w:p w:rsidR="00AA681A" w:rsidRPr="001600DE" w:rsidRDefault="00AA681A" w:rsidP="00AA681A">
      <w:pPr>
        <w:pStyle w:val="11"/>
        <w:shd w:val="clear" w:color="auto" w:fill="auto"/>
        <w:tabs>
          <w:tab w:val="left" w:pos="993"/>
          <w:tab w:val="left" w:pos="1276"/>
        </w:tabs>
        <w:spacing w:before="0" w:after="0" w:line="320" w:lineRule="exact"/>
        <w:ind w:right="20"/>
        <w:rPr>
          <w:sz w:val="22"/>
          <w:szCs w:val="22"/>
        </w:rPr>
      </w:pPr>
    </w:p>
    <w:tbl>
      <w:tblPr>
        <w:tblW w:w="9639" w:type="dxa"/>
        <w:tblLook w:val="01E0" w:firstRow="1" w:lastRow="1" w:firstColumn="1" w:lastColumn="1" w:noHBand="0" w:noVBand="0"/>
      </w:tblPr>
      <w:tblGrid>
        <w:gridCol w:w="4820"/>
        <w:gridCol w:w="4819"/>
      </w:tblGrid>
      <w:tr w:rsidR="00AA681A" w:rsidRPr="001600DE" w:rsidTr="00DD4854">
        <w:tc>
          <w:tcPr>
            <w:tcW w:w="4820" w:type="dxa"/>
          </w:tcPr>
          <w:p w:rsidR="00AA681A" w:rsidRPr="001600DE" w:rsidRDefault="00AA681A" w:rsidP="00DD4854">
            <w:pPr>
              <w:spacing w:after="0" w:line="240" w:lineRule="auto"/>
              <w:rPr>
                <w:rFonts w:ascii="Times New Roman" w:hAnsi="Times New Roman" w:cs="Times New Roman"/>
                <w:b/>
              </w:rPr>
            </w:pPr>
            <w:r w:rsidRPr="001600DE">
              <w:rPr>
                <w:rFonts w:ascii="Times New Roman" w:hAnsi="Times New Roman" w:cs="Times New Roman"/>
                <w:b/>
              </w:rPr>
              <w:t>Заказчик:</w:t>
            </w:r>
          </w:p>
        </w:tc>
        <w:tc>
          <w:tcPr>
            <w:tcW w:w="4819" w:type="dxa"/>
            <w:vMerge w:val="restart"/>
          </w:tcPr>
          <w:p w:rsidR="00AA681A" w:rsidRPr="001600DE" w:rsidRDefault="00AA681A" w:rsidP="00DD4854">
            <w:pPr>
              <w:spacing w:after="0" w:line="240" w:lineRule="auto"/>
              <w:rPr>
                <w:rFonts w:ascii="Times New Roman" w:hAnsi="Times New Roman" w:cs="Times New Roman"/>
                <w:b/>
              </w:rPr>
            </w:pPr>
            <w:r w:rsidRPr="001600DE">
              <w:rPr>
                <w:rFonts w:ascii="Times New Roman" w:hAnsi="Times New Roman" w:cs="Times New Roman"/>
                <w:b/>
              </w:rPr>
              <w:t>Исполнитель:</w:t>
            </w:r>
          </w:p>
          <w:p w:rsidR="00AA681A" w:rsidRPr="001600DE" w:rsidRDefault="00AA681A" w:rsidP="00DD4854">
            <w:pPr>
              <w:spacing w:after="0" w:line="240" w:lineRule="auto"/>
              <w:rPr>
                <w:rFonts w:ascii="Times New Roman" w:hAnsi="Times New Roman" w:cs="Times New Roman"/>
                <w:b/>
              </w:rPr>
            </w:pPr>
          </w:p>
          <w:p w:rsidR="00AA681A" w:rsidRPr="001600DE" w:rsidRDefault="00AA681A" w:rsidP="00DD4854">
            <w:pPr>
              <w:spacing w:after="0" w:line="240" w:lineRule="auto"/>
              <w:rPr>
                <w:rFonts w:ascii="Times New Roman" w:hAnsi="Times New Roman" w:cs="Times New Roman"/>
                <w:b/>
              </w:rPr>
            </w:pPr>
            <w:r w:rsidRPr="001600DE">
              <w:rPr>
                <w:rFonts w:ascii="Times New Roman" w:hAnsi="Times New Roman" w:cs="Times New Roman"/>
                <w:b/>
              </w:rPr>
              <w:t>Генеральный директор</w:t>
            </w:r>
          </w:p>
          <w:p w:rsidR="00AA681A" w:rsidRPr="001600DE" w:rsidRDefault="00AA681A" w:rsidP="00DD4854">
            <w:pPr>
              <w:spacing w:after="0" w:line="240" w:lineRule="auto"/>
              <w:rPr>
                <w:rFonts w:ascii="Times New Roman" w:hAnsi="Times New Roman" w:cs="Times New Roman"/>
                <w:b/>
              </w:rPr>
            </w:pPr>
          </w:p>
          <w:p w:rsidR="00AA681A" w:rsidRPr="001600DE" w:rsidRDefault="00AA681A" w:rsidP="00DD4854">
            <w:pPr>
              <w:spacing w:after="0" w:line="240" w:lineRule="auto"/>
              <w:jc w:val="both"/>
              <w:rPr>
                <w:rFonts w:ascii="Times New Roman" w:hAnsi="Times New Roman" w:cs="Times New Roman"/>
                <w:b/>
              </w:rPr>
            </w:pPr>
            <w:r>
              <w:rPr>
                <w:rFonts w:ascii="Times New Roman" w:hAnsi="Times New Roman" w:cs="Times New Roman"/>
                <w:b/>
              </w:rPr>
              <w:t>_________________________</w:t>
            </w:r>
            <w:r w:rsidRPr="001600DE">
              <w:rPr>
                <w:rFonts w:ascii="Times New Roman" w:hAnsi="Times New Roman" w:cs="Times New Roman"/>
                <w:b/>
              </w:rPr>
              <w:t>_____</w:t>
            </w:r>
          </w:p>
          <w:p w:rsidR="00AA681A" w:rsidRPr="001600DE" w:rsidRDefault="00AA681A" w:rsidP="00DD4854">
            <w:pPr>
              <w:spacing w:after="0" w:line="240" w:lineRule="auto"/>
              <w:jc w:val="both"/>
              <w:rPr>
                <w:rFonts w:ascii="Times New Roman" w:hAnsi="Times New Roman" w:cs="Times New Roman"/>
              </w:rPr>
            </w:pPr>
            <w:r w:rsidRPr="001600DE">
              <w:rPr>
                <w:rFonts w:ascii="Times New Roman" w:hAnsi="Times New Roman" w:cs="Times New Roman"/>
              </w:rPr>
              <w:t>М.П.</w:t>
            </w:r>
          </w:p>
        </w:tc>
      </w:tr>
      <w:tr w:rsidR="00AA681A" w:rsidRPr="001600DE" w:rsidTr="00DD4854">
        <w:trPr>
          <w:trHeight w:val="1407"/>
        </w:trPr>
        <w:tc>
          <w:tcPr>
            <w:tcW w:w="4820" w:type="dxa"/>
          </w:tcPr>
          <w:p w:rsidR="00AA681A" w:rsidRPr="001600DE" w:rsidRDefault="00AA681A" w:rsidP="00DD4854">
            <w:pPr>
              <w:spacing w:after="0" w:line="240" w:lineRule="auto"/>
              <w:rPr>
                <w:rFonts w:ascii="Times New Roman" w:hAnsi="Times New Roman" w:cs="Times New Roman"/>
                <w:b/>
              </w:rPr>
            </w:pPr>
          </w:p>
          <w:p w:rsidR="00AA681A" w:rsidRPr="001600DE" w:rsidRDefault="00AA681A" w:rsidP="00DD4854">
            <w:pPr>
              <w:spacing w:after="0" w:line="240" w:lineRule="auto"/>
              <w:rPr>
                <w:rFonts w:ascii="Times New Roman" w:hAnsi="Times New Roman" w:cs="Times New Roman"/>
                <w:b/>
              </w:rPr>
            </w:pPr>
            <w:r w:rsidRPr="001600DE">
              <w:rPr>
                <w:rFonts w:ascii="Times New Roman" w:hAnsi="Times New Roman" w:cs="Times New Roman"/>
                <w:b/>
              </w:rPr>
              <w:t>Генеральный директор</w:t>
            </w:r>
          </w:p>
          <w:p w:rsidR="00AA681A" w:rsidRPr="001600DE" w:rsidRDefault="00AA681A" w:rsidP="00DD4854">
            <w:pPr>
              <w:spacing w:after="0" w:line="240" w:lineRule="auto"/>
              <w:rPr>
                <w:rFonts w:ascii="Times New Roman" w:hAnsi="Times New Roman" w:cs="Times New Roman"/>
                <w:b/>
              </w:rPr>
            </w:pPr>
          </w:p>
          <w:p w:rsidR="00AA681A" w:rsidRPr="001600DE" w:rsidRDefault="00AA681A" w:rsidP="00DD4854">
            <w:pPr>
              <w:spacing w:after="0" w:line="240" w:lineRule="auto"/>
              <w:rPr>
                <w:rFonts w:ascii="Times New Roman" w:hAnsi="Times New Roman" w:cs="Times New Roman"/>
                <w:b/>
              </w:rPr>
            </w:pPr>
            <w:r>
              <w:rPr>
                <w:rFonts w:ascii="Times New Roman" w:hAnsi="Times New Roman" w:cs="Times New Roman"/>
                <w:b/>
              </w:rPr>
              <w:t>__________________</w:t>
            </w:r>
            <w:r w:rsidRPr="001600DE">
              <w:rPr>
                <w:rFonts w:ascii="Times New Roman" w:hAnsi="Times New Roman" w:cs="Times New Roman"/>
                <w:b/>
              </w:rPr>
              <w:t>________</w:t>
            </w:r>
          </w:p>
          <w:p w:rsidR="00AA681A" w:rsidRPr="001600DE" w:rsidRDefault="00AA681A" w:rsidP="00DD4854">
            <w:pPr>
              <w:spacing w:after="0" w:line="240" w:lineRule="auto"/>
              <w:rPr>
                <w:rFonts w:ascii="Times New Roman" w:hAnsi="Times New Roman" w:cs="Times New Roman"/>
              </w:rPr>
            </w:pPr>
            <w:r w:rsidRPr="001600DE">
              <w:rPr>
                <w:rFonts w:ascii="Times New Roman" w:hAnsi="Times New Roman" w:cs="Times New Roman"/>
              </w:rPr>
              <w:t>М.П.</w:t>
            </w:r>
          </w:p>
        </w:tc>
        <w:tc>
          <w:tcPr>
            <w:tcW w:w="4819" w:type="dxa"/>
            <w:vMerge/>
          </w:tcPr>
          <w:p w:rsidR="00AA681A" w:rsidRPr="001600DE" w:rsidRDefault="00AA681A" w:rsidP="00DD4854">
            <w:pPr>
              <w:spacing w:after="0" w:line="240" w:lineRule="auto"/>
              <w:jc w:val="both"/>
              <w:rPr>
                <w:rFonts w:ascii="Times New Roman" w:hAnsi="Times New Roman" w:cs="Times New Roman"/>
              </w:rPr>
            </w:pPr>
          </w:p>
        </w:tc>
      </w:tr>
    </w:tbl>
    <w:p w:rsidR="00AA681A" w:rsidRPr="001600DE" w:rsidRDefault="00AA681A" w:rsidP="00AA681A">
      <w:pPr>
        <w:pStyle w:val="11"/>
        <w:shd w:val="clear" w:color="auto" w:fill="auto"/>
        <w:tabs>
          <w:tab w:val="left" w:pos="993"/>
          <w:tab w:val="left" w:pos="1276"/>
        </w:tabs>
        <w:spacing w:before="0" w:after="0" w:line="320" w:lineRule="exact"/>
        <w:ind w:left="851" w:right="20"/>
      </w:pPr>
    </w:p>
    <w:p w:rsidR="00AA681A" w:rsidRPr="001600DE" w:rsidRDefault="00AA681A" w:rsidP="00AA681A">
      <w:pPr>
        <w:pStyle w:val="11"/>
        <w:shd w:val="clear" w:color="auto" w:fill="auto"/>
        <w:tabs>
          <w:tab w:val="left" w:pos="993"/>
          <w:tab w:val="left" w:pos="1276"/>
        </w:tabs>
        <w:spacing w:before="0" w:after="0" w:line="320" w:lineRule="exact"/>
        <w:ind w:left="851" w:right="20"/>
      </w:pPr>
    </w:p>
    <w:p w:rsidR="00AA681A" w:rsidRDefault="00AA681A" w:rsidP="00AA681A">
      <w:pPr>
        <w:widowControl w:val="0"/>
        <w:spacing w:after="0" w:line="240" w:lineRule="auto"/>
        <w:ind w:left="240"/>
        <w:jc w:val="right"/>
        <w:rPr>
          <w:rFonts w:ascii="Times New Roman" w:eastAsia="Times New Roman" w:hAnsi="Times New Roman" w:cs="Times New Roman"/>
          <w:snapToGrid w:val="0"/>
          <w:lang w:eastAsia="ru-RU"/>
        </w:rPr>
      </w:pPr>
    </w:p>
    <w:p w:rsidR="005A19A1" w:rsidRPr="00174BBE" w:rsidRDefault="005A19A1" w:rsidP="007F5537">
      <w:pPr>
        <w:spacing w:after="0" w:line="240" w:lineRule="auto"/>
        <w:jc w:val="both"/>
        <w:rPr>
          <w:rFonts w:ascii="Times New Roman" w:hAnsi="Times New Roman" w:cs="Times New Roman"/>
        </w:rPr>
      </w:pPr>
    </w:p>
    <w:sectPr w:rsidR="005A19A1" w:rsidRPr="00174BBE" w:rsidSect="00AA68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9C" w:rsidRDefault="009B589C">
      <w:pPr>
        <w:spacing w:after="0" w:line="240" w:lineRule="auto"/>
      </w:pPr>
      <w:r>
        <w:separator/>
      </w:r>
    </w:p>
  </w:endnote>
  <w:endnote w:type="continuationSeparator" w:id="0">
    <w:p w:rsidR="009B589C" w:rsidRDefault="009B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8" w:rsidRDefault="005378E8" w:rsidP="00DD485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378E8" w:rsidRDefault="005378E8" w:rsidP="00DD485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8" w:rsidRDefault="005378E8" w:rsidP="00DD485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66E5D">
      <w:rPr>
        <w:rStyle w:val="a6"/>
        <w:noProof/>
      </w:rPr>
      <w:t>8</w:t>
    </w:r>
    <w:r>
      <w:rPr>
        <w:rStyle w:val="a6"/>
      </w:rPr>
      <w:fldChar w:fldCharType="end"/>
    </w:r>
  </w:p>
  <w:p w:rsidR="005378E8" w:rsidRDefault="005378E8" w:rsidP="00DD485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9C" w:rsidRDefault="009B589C">
      <w:pPr>
        <w:spacing w:after="0" w:line="240" w:lineRule="auto"/>
      </w:pPr>
      <w:r>
        <w:separator/>
      </w:r>
    </w:p>
  </w:footnote>
  <w:footnote w:type="continuationSeparator" w:id="0">
    <w:p w:rsidR="009B589C" w:rsidRDefault="009B5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74F"/>
    <w:multiLevelType w:val="hybridMultilevel"/>
    <w:tmpl w:val="54AEED4E"/>
    <w:lvl w:ilvl="0" w:tplc="18409924">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nsid w:val="0D257485"/>
    <w:multiLevelType w:val="multilevel"/>
    <w:tmpl w:val="B19E7D0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8D4536"/>
    <w:multiLevelType w:val="hybridMultilevel"/>
    <w:tmpl w:val="DDB053B8"/>
    <w:lvl w:ilvl="0" w:tplc="18409924">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nsid w:val="2B006930"/>
    <w:multiLevelType w:val="hybridMultilevel"/>
    <w:tmpl w:val="430C9BE8"/>
    <w:lvl w:ilvl="0" w:tplc="184099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E970383"/>
    <w:multiLevelType w:val="multilevel"/>
    <w:tmpl w:val="11461ADC"/>
    <w:lvl w:ilvl="0">
      <w:start w:val="1"/>
      <w:numFmt w:val="decimal"/>
      <w:pStyle w:val="1"/>
      <w:lvlText w:val="%1."/>
      <w:lvlJc w:val="left"/>
      <w:pPr>
        <w:tabs>
          <w:tab w:val="num" w:pos="432"/>
        </w:tabs>
        <w:ind w:left="432" w:hanging="432"/>
      </w:pPr>
      <w:rPr>
        <w:rFonts w:hint="default"/>
        <w:b/>
        <w:i w:val="0"/>
      </w:rPr>
    </w:lvl>
    <w:lvl w:ilvl="1">
      <w:start w:val="2"/>
      <w:numFmt w:val="decimal"/>
      <w:pStyle w:val="2"/>
      <w:lvlText w:val="%1.%2"/>
      <w:lvlJc w:val="left"/>
      <w:pPr>
        <w:tabs>
          <w:tab w:val="num" w:pos="576"/>
        </w:tabs>
        <w:ind w:left="576" w:hanging="576"/>
      </w:pPr>
      <w:rPr>
        <w:rFonts w:ascii="Times New Roman" w:eastAsia="Times New Roman" w:hAnsi="Times New Roman" w:cs="Times New Roman" w:hint="default"/>
        <w:b/>
        <w:i w:val="0"/>
      </w:rPr>
    </w:lvl>
    <w:lvl w:ilvl="2">
      <w:start w:val="2"/>
      <w:numFmt w:val="decimal"/>
      <w:pStyle w:val="3"/>
      <w:lvlText w:val="%1.%2.%3"/>
      <w:lvlJc w:val="left"/>
      <w:pPr>
        <w:tabs>
          <w:tab w:val="num" w:pos="1855"/>
        </w:tabs>
        <w:ind w:left="1855"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E8C48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5A754ED"/>
    <w:multiLevelType w:val="multilevel"/>
    <w:tmpl w:val="6884320E"/>
    <w:lvl w:ilvl="0">
      <w:start w:val="1"/>
      <w:numFmt w:val="decimal"/>
      <w:lvlText w:val="%1."/>
      <w:lvlJc w:val="left"/>
      <w:pPr>
        <w:ind w:left="121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7">
    <w:nsid w:val="473D33CF"/>
    <w:multiLevelType w:val="multilevel"/>
    <w:tmpl w:val="55D65B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73A7C27"/>
    <w:multiLevelType w:val="multilevel"/>
    <w:tmpl w:val="8604E732"/>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6264"/>
        </w:tabs>
        <w:ind w:left="626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A492D81"/>
    <w:multiLevelType w:val="multilevel"/>
    <w:tmpl w:val="D67C0A2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E410EB4"/>
    <w:multiLevelType w:val="hybridMultilevel"/>
    <w:tmpl w:val="7124E27E"/>
    <w:lvl w:ilvl="0" w:tplc="18409924">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1">
    <w:nsid w:val="6F613572"/>
    <w:multiLevelType w:val="multilevel"/>
    <w:tmpl w:val="B75616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pStyle w:val="a"/>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88678B1"/>
    <w:multiLevelType w:val="multilevel"/>
    <w:tmpl w:val="D820063C"/>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7895487B"/>
    <w:multiLevelType w:val="hybridMultilevel"/>
    <w:tmpl w:val="ABE62486"/>
    <w:lvl w:ilvl="0" w:tplc="184099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78B466B1"/>
    <w:multiLevelType w:val="hybridMultilevel"/>
    <w:tmpl w:val="A45C06E8"/>
    <w:lvl w:ilvl="0" w:tplc="184099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7B3044DE"/>
    <w:multiLevelType w:val="singleLevel"/>
    <w:tmpl w:val="04190001"/>
    <w:lvl w:ilvl="0">
      <w:start w:val="1"/>
      <w:numFmt w:val="bullet"/>
      <w:lvlText w:val=""/>
      <w:lvlJc w:val="left"/>
      <w:pPr>
        <w:tabs>
          <w:tab w:val="num" w:pos="720"/>
        </w:tabs>
        <w:ind w:left="720" w:hanging="360"/>
      </w:pPr>
      <w:rPr>
        <w:rFonts w:ascii="Symbol" w:hAnsi="Symbol" w:hint="default"/>
      </w:rPr>
    </w:lvl>
  </w:abstractNum>
  <w:num w:numId="1">
    <w:abstractNumId w:val="1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lvlOverride w:ilvl="0">
      <w:startOverride w:val="13"/>
    </w:lvlOverride>
    <w:lvlOverride w:ilvl="1">
      <w:startOverride w:val="1"/>
    </w:lvlOverride>
    <w:lvlOverride w:ilvl="2">
      <w:startOverride w:val="7"/>
    </w:lvlOverride>
  </w:num>
  <w:num w:numId="9">
    <w:abstractNumId w:val="11"/>
    <w:lvlOverride w:ilvl="0">
      <w:startOverride w:val="1"/>
    </w:lvlOverride>
    <w:lvlOverride w:ilvl="1">
      <w:startOverride w:val="3"/>
    </w:lvlOverride>
  </w:num>
  <w:num w:numId="10">
    <w:abstractNumId w:val="4"/>
  </w:num>
  <w:num w:numId="11">
    <w:abstractNumId w:val="8"/>
  </w:num>
  <w:num w:numId="12">
    <w:abstractNumId w:val="13"/>
  </w:num>
  <w:num w:numId="13">
    <w:abstractNumId w:val="6"/>
  </w:num>
  <w:num w:numId="14">
    <w:abstractNumId w:val="3"/>
  </w:num>
  <w:num w:numId="15">
    <w:abstractNumId w:val="14"/>
  </w:num>
  <w:num w:numId="16">
    <w:abstractNumId w:val="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E2"/>
    <w:rsid w:val="0001023A"/>
    <w:rsid w:val="00027781"/>
    <w:rsid w:val="00045FF6"/>
    <w:rsid w:val="00065910"/>
    <w:rsid w:val="00074001"/>
    <w:rsid w:val="00087EC7"/>
    <w:rsid w:val="00174BBE"/>
    <w:rsid w:val="00230906"/>
    <w:rsid w:val="00264E7D"/>
    <w:rsid w:val="00271F3C"/>
    <w:rsid w:val="003205BF"/>
    <w:rsid w:val="00362AB1"/>
    <w:rsid w:val="00371727"/>
    <w:rsid w:val="003B0287"/>
    <w:rsid w:val="003D0386"/>
    <w:rsid w:val="003D6F22"/>
    <w:rsid w:val="00415CE1"/>
    <w:rsid w:val="00452F3E"/>
    <w:rsid w:val="00496E02"/>
    <w:rsid w:val="004C0AE2"/>
    <w:rsid w:val="004C3029"/>
    <w:rsid w:val="004D05D8"/>
    <w:rsid w:val="004D7265"/>
    <w:rsid w:val="004E0565"/>
    <w:rsid w:val="00522388"/>
    <w:rsid w:val="00534405"/>
    <w:rsid w:val="005378E8"/>
    <w:rsid w:val="00566CEE"/>
    <w:rsid w:val="00566E5D"/>
    <w:rsid w:val="005A19A1"/>
    <w:rsid w:val="005D55E2"/>
    <w:rsid w:val="006042F6"/>
    <w:rsid w:val="0063331C"/>
    <w:rsid w:val="00667E19"/>
    <w:rsid w:val="006818FF"/>
    <w:rsid w:val="00694DB6"/>
    <w:rsid w:val="006D0DDE"/>
    <w:rsid w:val="006E07A1"/>
    <w:rsid w:val="0072263A"/>
    <w:rsid w:val="007761AE"/>
    <w:rsid w:val="007849C7"/>
    <w:rsid w:val="007B3B11"/>
    <w:rsid w:val="007C3338"/>
    <w:rsid w:val="007F5537"/>
    <w:rsid w:val="00825918"/>
    <w:rsid w:val="00826485"/>
    <w:rsid w:val="00834E58"/>
    <w:rsid w:val="00854923"/>
    <w:rsid w:val="00886704"/>
    <w:rsid w:val="008C04A7"/>
    <w:rsid w:val="008C2640"/>
    <w:rsid w:val="00922051"/>
    <w:rsid w:val="00924943"/>
    <w:rsid w:val="00926CEB"/>
    <w:rsid w:val="00985CB7"/>
    <w:rsid w:val="009B589C"/>
    <w:rsid w:val="00A02E37"/>
    <w:rsid w:val="00A11703"/>
    <w:rsid w:val="00AA681A"/>
    <w:rsid w:val="00AB68FE"/>
    <w:rsid w:val="00AE447F"/>
    <w:rsid w:val="00B77BB8"/>
    <w:rsid w:val="00BA7E92"/>
    <w:rsid w:val="00C15463"/>
    <w:rsid w:val="00C2572E"/>
    <w:rsid w:val="00C57A3B"/>
    <w:rsid w:val="00C94B13"/>
    <w:rsid w:val="00CD2DBF"/>
    <w:rsid w:val="00CD60FF"/>
    <w:rsid w:val="00D10958"/>
    <w:rsid w:val="00DB03A2"/>
    <w:rsid w:val="00DD343F"/>
    <w:rsid w:val="00DD4854"/>
    <w:rsid w:val="00DF5BEC"/>
    <w:rsid w:val="00E3059B"/>
    <w:rsid w:val="00E47DD6"/>
    <w:rsid w:val="00EC2850"/>
    <w:rsid w:val="00ED1A9E"/>
    <w:rsid w:val="00ED6EA7"/>
    <w:rsid w:val="00F30570"/>
    <w:rsid w:val="00F40361"/>
    <w:rsid w:val="00F64699"/>
    <w:rsid w:val="00F713AB"/>
    <w:rsid w:val="00F83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4699"/>
  </w:style>
  <w:style w:type="paragraph" w:styleId="1">
    <w:name w:val="heading 1"/>
    <w:basedOn w:val="a0"/>
    <w:next w:val="a0"/>
    <w:link w:val="10"/>
    <w:qFormat/>
    <w:rsid w:val="00F40361"/>
    <w:pPr>
      <w:keepNext/>
      <w:numPr>
        <w:numId w:val="10"/>
      </w:numPr>
      <w:spacing w:after="240" w:line="240" w:lineRule="auto"/>
      <w:outlineLvl w:val="0"/>
    </w:pPr>
    <w:rPr>
      <w:rFonts w:ascii="Arial Narrow" w:eastAsia="Times New Roman" w:hAnsi="Arial Narrow" w:cs="Times New Roman"/>
      <w:b/>
      <w:caps/>
      <w:lang w:eastAsia="ru-RU"/>
    </w:rPr>
  </w:style>
  <w:style w:type="paragraph" w:styleId="2">
    <w:name w:val="heading 2"/>
    <w:basedOn w:val="a0"/>
    <w:next w:val="a0"/>
    <w:link w:val="20"/>
    <w:qFormat/>
    <w:rsid w:val="00F40361"/>
    <w:pPr>
      <w:numPr>
        <w:ilvl w:val="1"/>
        <w:numId w:val="10"/>
      </w:numPr>
      <w:spacing w:after="120" w:line="240" w:lineRule="auto"/>
      <w:jc w:val="both"/>
      <w:outlineLvl w:val="1"/>
    </w:pPr>
    <w:rPr>
      <w:rFonts w:ascii="Arial Narrow" w:eastAsia="Times New Roman" w:hAnsi="Arial Narrow" w:cs="Times New Roman"/>
      <w:bCs/>
      <w:lang w:eastAsia="ru-RU"/>
    </w:rPr>
  </w:style>
  <w:style w:type="paragraph" w:styleId="3">
    <w:name w:val="heading 3"/>
    <w:basedOn w:val="a0"/>
    <w:next w:val="a0"/>
    <w:link w:val="30"/>
    <w:qFormat/>
    <w:rsid w:val="00F40361"/>
    <w:pPr>
      <w:widowControl w:val="0"/>
      <w:numPr>
        <w:ilvl w:val="2"/>
        <w:numId w:val="10"/>
      </w:numPr>
      <w:spacing w:after="120" w:line="240" w:lineRule="auto"/>
      <w:jc w:val="both"/>
      <w:outlineLvl w:val="2"/>
    </w:pPr>
    <w:rPr>
      <w:rFonts w:ascii="Arial Narrow" w:eastAsia="Times New Roman" w:hAnsi="Arial Narrow" w:cs="Times New Roman"/>
      <w:bCs/>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semiHidden/>
    <w:unhideWhenUsed/>
    <w:rsid w:val="005D55E2"/>
    <w:pPr>
      <w:tabs>
        <w:tab w:val="center" w:pos="4677"/>
        <w:tab w:val="right" w:pos="9355"/>
      </w:tabs>
      <w:spacing w:after="0" w:line="240" w:lineRule="auto"/>
    </w:pPr>
  </w:style>
  <w:style w:type="character" w:customStyle="1" w:styleId="a5">
    <w:name w:val="Нижний колонтитул Знак"/>
    <w:basedOn w:val="a1"/>
    <w:link w:val="a4"/>
    <w:uiPriority w:val="99"/>
    <w:semiHidden/>
    <w:rsid w:val="005D55E2"/>
  </w:style>
  <w:style w:type="paragraph" w:styleId="a">
    <w:name w:val="List Bullet"/>
    <w:basedOn w:val="a0"/>
    <w:autoRedefine/>
    <w:rsid w:val="005D55E2"/>
    <w:pPr>
      <w:numPr>
        <w:ilvl w:val="2"/>
        <w:numId w:val="1"/>
      </w:numPr>
      <w:tabs>
        <w:tab w:val="clear" w:pos="720"/>
        <w:tab w:val="num" w:pos="-426"/>
      </w:tabs>
      <w:spacing w:after="0" w:line="240" w:lineRule="auto"/>
      <w:ind w:left="-567" w:firstLine="284"/>
      <w:jc w:val="both"/>
    </w:pPr>
    <w:rPr>
      <w:rFonts w:ascii="Times New Roman" w:eastAsia="Times New Roman" w:hAnsi="Times New Roman" w:cs="Times New Roman"/>
      <w:szCs w:val="20"/>
      <w:lang w:eastAsia="ru-RU"/>
    </w:rPr>
  </w:style>
  <w:style w:type="character" w:styleId="a6">
    <w:name w:val="page number"/>
    <w:basedOn w:val="a1"/>
    <w:rsid w:val="005D55E2"/>
  </w:style>
  <w:style w:type="paragraph" w:styleId="a7">
    <w:name w:val="No Spacing"/>
    <w:uiPriority w:val="1"/>
    <w:qFormat/>
    <w:rsid w:val="00924943"/>
    <w:pPr>
      <w:spacing w:after="0" w:line="240" w:lineRule="auto"/>
    </w:pPr>
  </w:style>
  <w:style w:type="paragraph" w:styleId="a8">
    <w:name w:val="Body Text Indent"/>
    <w:basedOn w:val="a0"/>
    <w:link w:val="a9"/>
    <w:semiHidden/>
    <w:rsid w:val="00985CB7"/>
    <w:pPr>
      <w:spacing w:after="0" w:line="240" w:lineRule="auto"/>
      <w:ind w:firstLine="142"/>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1"/>
    <w:link w:val="a8"/>
    <w:semiHidden/>
    <w:rsid w:val="00985CB7"/>
    <w:rPr>
      <w:rFonts w:ascii="Times New Roman" w:eastAsia="Times New Roman" w:hAnsi="Times New Roman" w:cs="Times New Roman"/>
      <w:sz w:val="24"/>
      <w:szCs w:val="20"/>
      <w:lang w:eastAsia="ru-RU"/>
    </w:rPr>
  </w:style>
  <w:style w:type="character" w:customStyle="1" w:styleId="10">
    <w:name w:val="Заголовок 1 Знак"/>
    <w:basedOn w:val="a1"/>
    <w:link w:val="1"/>
    <w:rsid w:val="00F40361"/>
    <w:rPr>
      <w:rFonts w:ascii="Arial Narrow" w:eastAsia="Times New Roman" w:hAnsi="Arial Narrow" w:cs="Times New Roman"/>
      <w:b/>
      <w:caps/>
      <w:lang w:eastAsia="ru-RU"/>
    </w:rPr>
  </w:style>
  <w:style w:type="character" w:customStyle="1" w:styleId="20">
    <w:name w:val="Заголовок 2 Знак"/>
    <w:basedOn w:val="a1"/>
    <w:link w:val="2"/>
    <w:rsid w:val="00F40361"/>
    <w:rPr>
      <w:rFonts w:ascii="Arial Narrow" w:eastAsia="Times New Roman" w:hAnsi="Arial Narrow" w:cs="Times New Roman"/>
      <w:bCs/>
      <w:lang w:eastAsia="ru-RU"/>
    </w:rPr>
  </w:style>
  <w:style w:type="character" w:customStyle="1" w:styleId="30">
    <w:name w:val="Заголовок 3 Знак"/>
    <w:basedOn w:val="a1"/>
    <w:link w:val="3"/>
    <w:rsid w:val="00F40361"/>
    <w:rPr>
      <w:rFonts w:ascii="Arial Narrow" w:eastAsia="Times New Roman" w:hAnsi="Arial Narrow" w:cs="Times New Roman"/>
      <w:bCs/>
      <w:szCs w:val="20"/>
      <w:lang w:eastAsia="ru-RU"/>
    </w:rPr>
  </w:style>
  <w:style w:type="character" w:styleId="aa">
    <w:name w:val="annotation reference"/>
    <w:semiHidden/>
    <w:rsid w:val="00F40361"/>
    <w:rPr>
      <w:sz w:val="16"/>
      <w:szCs w:val="16"/>
    </w:rPr>
  </w:style>
  <w:style w:type="paragraph" w:styleId="ab">
    <w:name w:val="annotation text"/>
    <w:basedOn w:val="a0"/>
    <w:link w:val="ac"/>
    <w:semiHidden/>
    <w:rsid w:val="00F40361"/>
    <w:pPr>
      <w:spacing w:after="0" w:line="240" w:lineRule="auto"/>
      <w:ind w:firstLine="284"/>
    </w:pPr>
    <w:rPr>
      <w:rFonts w:ascii="Times New Roman CYR" w:eastAsia="Times New Roman" w:hAnsi="Times New Roman CYR" w:cs="Times New Roman"/>
      <w:sz w:val="20"/>
      <w:szCs w:val="20"/>
      <w:lang w:eastAsia="ru-RU"/>
    </w:rPr>
  </w:style>
  <w:style w:type="character" w:customStyle="1" w:styleId="ac">
    <w:name w:val="Текст примечания Знак"/>
    <w:basedOn w:val="a1"/>
    <w:link w:val="ab"/>
    <w:semiHidden/>
    <w:rsid w:val="00F40361"/>
    <w:rPr>
      <w:rFonts w:ascii="Times New Roman CYR" w:eastAsia="Times New Roman" w:hAnsi="Times New Roman CYR" w:cs="Times New Roman"/>
      <w:sz w:val="20"/>
      <w:szCs w:val="20"/>
      <w:lang w:eastAsia="ru-RU"/>
    </w:rPr>
  </w:style>
  <w:style w:type="paragraph" w:styleId="ad">
    <w:name w:val="Body Text"/>
    <w:basedOn w:val="a0"/>
    <w:link w:val="ae"/>
    <w:semiHidden/>
    <w:rsid w:val="00534405"/>
    <w:pPr>
      <w:spacing w:after="120" w:line="240" w:lineRule="auto"/>
      <w:ind w:firstLine="284"/>
    </w:pPr>
    <w:rPr>
      <w:rFonts w:ascii="Times New Roman CYR" w:eastAsia="Times New Roman" w:hAnsi="Times New Roman CYR" w:cs="Times New Roman"/>
      <w:sz w:val="24"/>
      <w:szCs w:val="20"/>
      <w:lang w:eastAsia="ru-RU"/>
    </w:rPr>
  </w:style>
  <w:style w:type="character" w:customStyle="1" w:styleId="ae">
    <w:name w:val="Основной текст Знак"/>
    <w:basedOn w:val="a1"/>
    <w:link w:val="ad"/>
    <w:semiHidden/>
    <w:rsid w:val="00534405"/>
    <w:rPr>
      <w:rFonts w:ascii="Times New Roman CYR" w:eastAsia="Times New Roman" w:hAnsi="Times New Roman CYR" w:cs="Times New Roman"/>
      <w:sz w:val="24"/>
      <w:szCs w:val="20"/>
      <w:lang w:eastAsia="ru-RU"/>
    </w:rPr>
  </w:style>
  <w:style w:type="paragraph" w:styleId="af">
    <w:name w:val="Balloon Text"/>
    <w:basedOn w:val="a0"/>
    <w:link w:val="af0"/>
    <w:uiPriority w:val="99"/>
    <w:semiHidden/>
    <w:unhideWhenUsed/>
    <w:rsid w:val="00C57A3B"/>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C57A3B"/>
    <w:rPr>
      <w:rFonts w:ascii="Segoe UI" w:hAnsi="Segoe UI" w:cs="Segoe UI"/>
      <w:sz w:val="18"/>
      <w:szCs w:val="18"/>
    </w:rPr>
  </w:style>
  <w:style w:type="paragraph" w:styleId="af1">
    <w:name w:val="annotation subject"/>
    <w:basedOn w:val="ab"/>
    <w:next w:val="ab"/>
    <w:link w:val="af2"/>
    <w:uiPriority w:val="99"/>
    <w:semiHidden/>
    <w:unhideWhenUsed/>
    <w:rsid w:val="00C57A3B"/>
    <w:pPr>
      <w:spacing w:after="160"/>
      <w:ind w:firstLine="0"/>
    </w:pPr>
    <w:rPr>
      <w:rFonts w:asciiTheme="minorHAnsi" w:eastAsiaTheme="minorHAnsi" w:hAnsiTheme="minorHAnsi" w:cstheme="minorBidi"/>
      <w:b/>
      <w:bCs/>
      <w:lang w:eastAsia="en-US"/>
    </w:rPr>
  </w:style>
  <w:style w:type="character" w:customStyle="1" w:styleId="af2">
    <w:name w:val="Тема примечания Знак"/>
    <w:basedOn w:val="ac"/>
    <w:link w:val="af1"/>
    <w:uiPriority w:val="99"/>
    <w:semiHidden/>
    <w:rsid w:val="00C57A3B"/>
    <w:rPr>
      <w:rFonts w:ascii="Times New Roman CYR" w:eastAsia="Times New Roman" w:hAnsi="Times New Roman CYR" w:cs="Times New Roman"/>
      <w:b/>
      <w:bCs/>
      <w:sz w:val="20"/>
      <w:szCs w:val="20"/>
      <w:lang w:eastAsia="ru-RU"/>
    </w:rPr>
  </w:style>
  <w:style w:type="character" w:customStyle="1" w:styleId="af3">
    <w:name w:val="Основной текст_"/>
    <w:basedOn w:val="a1"/>
    <w:link w:val="11"/>
    <w:rsid w:val="00AA681A"/>
    <w:rPr>
      <w:rFonts w:ascii="Times New Roman" w:eastAsia="Times New Roman" w:hAnsi="Times New Roman" w:cs="Times New Roman"/>
      <w:spacing w:val="5"/>
      <w:sz w:val="25"/>
      <w:szCs w:val="25"/>
      <w:shd w:val="clear" w:color="auto" w:fill="FFFFFF"/>
    </w:rPr>
  </w:style>
  <w:style w:type="paragraph" w:customStyle="1" w:styleId="11">
    <w:name w:val="Основной текст1"/>
    <w:basedOn w:val="a0"/>
    <w:link w:val="af3"/>
    <w:rsid w:val="00AA681A"/>
    <w:pPr>
      <w:widowControl w:val="0"/>
      <w:shd w:val="clear" w:color="auto" w:fill="FFFFFF"/>
      <w:spacing w:before="300" w:after="420" w:line="0" w:lineRule="atLeast"/>
      <w:jc w:val="both"/>
    </w:pPr>
    <w:rPr>
      <w:rFonts w:ascii="Times New Roman" w:eastAsia="Times New Roman" w:hAnsi="Times New Roman" w:cs="Times New Roman"/>
      <w:spacing w:val="5"/>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4699"/>
  </w:style>
  <w:style w:type="paragraph" w:styleId="1">
    <w:name w:val="heading 1"/>
    <w:basedOn w:val="a0"/>
    <w:next w:val="a0"/>
    <w:link w:val="10"/>
    <w:qFormat/>
    <w:rsid w:val="00F40361"/>
    <w:pPr>
      <w:keepNext/>
      <w:numPr>
        <w:numId w:val="10"/>
      </w:numPr>
      <w:spacing w:after="240" w:line="240" w:lineRule="auto"/>
      <w:outlineLvl w:val="0"/>
    </w:pPr>
    <w:rPr>
      <w:rFonts w:ascii="Arial Narrow" w:eastAsia="Times New Roman" w:hAnsi="Arial Narrow" w:cs="Times New Roman"/>
      <w:b/>
      <w:caps/>
      <w:lang w:eastAsia="ru-RU"/>
    </w:rPr>
  </w:style>
  <w:style w:type="paragraph" w:styleId="2">
    <w:name w:val="heading 2"/>
    <w:basedOn w:val="a0"/>
    <w:next w:val="a0"/>
    <w:link w:val="20"/>
    <w:qFormat/>
    <w:rsid w:val="00F40361"/>
    <w:pPr>
      <w:numPr>
        <w:ilvl w:val="1"/>
        <w:numId w:val="10"/>
      </w:numPr>
      <w:spacing w:after="120" w:line="240" w:lineRule="auto"/>
      <w:jc w:val="both"/>
      <w:outlineLvl w:val="1"/>
    </w:pPr>
    <w:rPr>
      <w:rFonts w:ascii="Arial Narrow" w:eastAsia="Times New Roman" w:hAnsi="Arial Narrow" w:cs="Times New Roman"/>
      <w:bCs/>
      <w:lang w:eastAsia="ru-RU"/>
    </w:rPr>
  </w:style>
  <w:style w:type="paragraph" w:styleId="3">
    <w:name w:val="heading 3"/>
    <w:basedOn w:val="a0"/>
    <w:next w:val="a0"/>
    <w:link w:val="30"/>
    <w:qFormat/>
    <w:rsid w:val="00F40361"/>
    <w:pPr>
      <w:widowControl w:val="0"/>
      <w:numPr>
        <w:ilvl w:val="2"/>
        <w:numId w:val="10"/>
      </w:numPr>
      <w:spacing w:after="120" w:line="240" w:lineRule="auto"/>
      <w:jc w:val="both"/>
      <w:outlineLvl w:val="2"/>
    </w:pPr>
    <w:rPr>
      <w:rFonts w:ascii="Arial Narrow" w:eastAsia="Times New Roman" w:hAnsi="Arial Narrow" w:cs="Times New Roman"/>
      <w:bCs/>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semiHidden/>
    <w:unhideWhenUsed/>
    <w:rsid w:val="005D55E2"/>
    <w:pPr>
      <w:tabs>
        <w:tab w:val="center" w:pos="4677"/>
        <w:tab w:val="right" w:pos="9355"/>
      </w:tabs>
      <w:spacing w:after="0" w:line="240" w:lineRule="auto"/>
    </w:pPr>
  </w:style>
  <w:style w:type="character" w:customStyle="1" w:styleId="a5">
    <w:name w:val="Нижний колонтитул Знак"/>
    <w:basedOn w:val="a1"/>
    <w:link w:val="a4"/>
    <w:uiPriority w:val="99"/>
    <w:semiHidden/>
    <w:rsid w:val="005D55E2"/>
  </w:style>
  <w:style w:type="paragraph" w:styleId="a">
    <w:name w:val="List Bullet"/>
    <w:basedOn w:val="a0"/>
    <w:autoRedefine/>
    <w:rsid w:val="005D55E2"/>
    <w:pPr>
      <w:numPr>
        <w:ilvl w:val="2"/>
        <w:numId w:val="1"/>
      </w:numPr>
      <w:tabs>
        <w:tab w:val="clear" w:pos="720"/>
        <w:tab w:val="num" w:pos="-426"/>
      </w:tabs>
      <w:spacing w:after="0" w:line="240" w:lineRule="auto"/>
      <w:ind w:left="-567" w:firstLine="284"/>
      <w:jc w:val="both"/>
    </w:pPr>
    <w:rPr>
      <w:rFonts w:ascii="Times New Roman" w:eastAsia="Times New Roman" w:hAnsi="Times New Roman" w:cs="Times New Roman"/>
      <w:szCs w:val="20"/>
      <w:lang w:eastAsia="ru-RU"/>
    </w:rPr>
  </w:style>
  <w:style w:type="character" w:styleId="a6">
    <w:name w:val="page number"/>
    <w:basedOn w:val="a1"/>
    <w:rsid w:val="005D55E2"/>
  </w:style>
  <w:style w:type="paragraph" w:styleId="a7">
    <w:name w:val="No Spacing"/>
    <w:uiPriority w:val="1"/>
    <w:qFormat/>
    <w:rsid w:val="00924943"/>
    <w:pPr>
      <w:spacing w:after="0" w:line="240" w:lineRule="auto"/>
    </w:pPr>
  </w:style>
  <w:style w:type="paragraph" w:styleId="a8">
    <w:name w:val="Body Text Indent"/>
    <w:basedOn w:val="a0"/>
    <w:link w:val="a9"/>
    <w:semiHidden/>
    <w:rsid w:val="00985CB7"/>
    <w:pPr>
      <w:spacing w:after="0" w:line="240" w:lineRule="auto"/>
      <w:ind w:firstLine="142"/>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1"/>
    <w:link w:val="a8"/>
    <w:semiHidden/>
    <w:rsid w:val="00985CB7"/>
    <w:rPr>
      <w:rFonts w:ascii="Times New Roman" w:eastAsia="Times New Roman" w:hAnsi="Times New Roman" w:cs="Times New Roman"/>
      <w:sz w:val="24"/>
      <w:szCs w:val="20"/>
      <w:lang w:eastAsia="ru-RU"/>
    </w:rPr>
  </w:style>
  <w:style w:type="character" w:customStyle="1" w:styleId="10">
    <w:name w:val="Заголовок 1 Знак"/>
    <w:basedOn w:val="a1"/>
    <w:link w:val="1"/>
    <w:rsid w:val="00F40361"/>
    <w:rPr>
      <w:rFonts w:ascii="Arial Narrow" w:eastAsia="Times New Roman" w:hAnsi="Arial Narrow" w:cs="Times New Roman"/>
      <w:b/>
      <w:caps/>
      <w:lang w:eastAsia="ru-RU"/>
    </w:rPr>
  </w:style>
  <w:style w:type="character" w:customStyle="1" w:styleId="20">
    <w:name w:val="Заголовок 2 Знак"/>
    <w:basedOn w:val="a1"/>
    <w:link w:val="2"/>
    <w:rsid w:val="00F40361"/>
    <w:rPr>
      <w:rFonts w:ascii="Arial Narrow" w:eastAsia="Times New Roman" w:hAnsi="Arial Narrow" w:cs="Times New Roman"/>
      <w:bCs/>
      <w:lang w:eastAsia="ru-RU"/>
    </w:rPr>
  </w:style>
  <w:style w:type="character" w:customStyle="1" w:styleId="30">
    <w:name w:val="Заголовок 3 Знак"/>
    <w:basedOn w:val="a1"/>
    <w:link w:val="3"/>
    <w:rsid w:val="00F40361"/>
    <w:rPr>
      <w:rFonts w:ascii="Arial Narrow" w:eastAsia="Times New Roman" w:hAnsi="Arial Narrow" w:cs="Times New Roman"/>
      <w:bCs/>
      <w:szCs w:val="20"/>
      <w:lang w:eastAsia="ru-RU"/>
    </w:rPr>
  </w:style>
  <w:style w:type="character" w:styleId="aa">
    <w:name w:val="annotation reference"/>
    <w:semiHidden/>
    <w:rsid w:val="00F40361"/>
    <w:rPr>
      <w:sz w:val="16"/>
      <w:szCs w:val="16"/>
    </w:rPr>
  </w:style>
  <w:style w:type="paragraph" w:styleId="ab">
    <w:name w:val="annotation text"/>
    <w:basedOn w:val="a0"/>
    <w:link w:val="ac"/>
    <w:semiHidden/>
    <w:rsid w:val="00F40361"/>
    <w:pPr>
      <w:spacing w:after="0" w:line="240" w:lineRule="auto"/>
      <w:ind w:firstLine="284"/>
    </w:pPr>
    <w:rPr>
      <w:rFonts w:ascii="Times New Roman CYR" w:eastAsia="Times New Roman" w:hAnsi="Times New Roman CYR" w:cs="Times New Roman"/>
      <w:sz w:val="20"/>
      <w:szCs w:val="20"/>
      <w:lang w:eastAsia="ru-RU"/>
    </w:rPr>
  </w:style>
  <w:style w:type="character" w:customStyle="1" w:styleId="ac">
    <w:name w:val="Текст примечания Знак"/>
    <w:basedOn w:val="a1"/>
    <w:link w:val="ab"/>
    <w:semiHidden/>
    <w:rsid w:val="00F40361"/>
    <w:rPr>
      <w:rFonts w:ascii="Times New Roman CYR" w:eastAsia="Times New Roman" w:hAnsi="Times New Roman CYR" w:cs="Times New Roman"/>
      <w:sz w:val="20"/>
      <w:szCs w:val="20"/>
      <w:lang w:eastAsia="ru-RU"/>
    </w:rPr>
  </w:style>
  <w:style w:type="paragraph" w:styleId="ad">
    <w:name w:val="Body Text"/>
    <w:basedOn w:val="a0"/>
    <w:link w:val="ae"/>
    <w:semiHidden/>
    <w:rsid w:val="00534405"/>
    <w:pPr>
      <w:spacing w:after="120" w:line="240" w:lineRule="auto"/>
      <w:ind w:firstLine="284"/>
    </w:pPr>
    <w:rPr>
      <w:rFonts w:ascii="Times New Roman CYR" w:eastAsia="Times New Roman" w:hAnsi="Times New Roman CYR" w:cs="Times New Roman"/>
      <w:sz w:val="24"/>
      <w:szCs w:val="20"/>
      <w:lang w:eastAsia="ru-RU"/>
    </w:rPr>
  </w:style>
  <w:style w:type="character" w:customStyle="1" w:styleId="ae">
    <w:name w:val="Основной текст Знак"/>
    <w:basedOn w:val="a1"/>
    <w:link w:val="ad"/>
    <w:semiHidden/>
    <w:rsid w:val="00534405"/>
    <w:rPr>
      <w:rFonts w:ascii="Times New Roman CYR" w:eastAsia="Times New Roman" w:hAnsi="Times New Roman CYR" w:cs="Times New Roman"/>
      <w:sz w:val="24"/>
      <w:szCs w:val="20"/>
      <w:lang w:eastAsia="ru-RU"/>
    </w:rPr>
  </w:style>
  <w:style w:type="paragraph" w:styleId="af">
    <w:name w:val="Balloon Text"/>
    <w:basedOn w:val="a0"/>
    <w:link w:val="af0"/>
    <w:uiPriority w:val="99"/>
    <w:semiHidden/>
    <w:unhideWhenUsed/>
    <w:rsid w:val="00C57A3B"/>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C57A3B"/>
    <w:rPr>
      <w:rFonts w:ascii="Segoe UI" w:hAnsi="Segoe UI" w:cs="Segoe UI"/>
      <w:sz w:val="18"/>
      <w:szCs w:val="18"/>
    </w:rPr>
  </w:style>
  <w:style w:type="paragraph" w:styleId="af1">
    <w:name w:val="annotation subject"/>
    <w:basedOn w:val="ab"/>
    <w:next w:val="ab"/>
    <w:link w:val="af2"/>
    <w:uiPriority w:val="99"/>
    <w:semiHidden/>
    <w:unhideWhenUsed/>
    <w:rsid w:val="00C57A3B"/>
    <w:pPr>
      <w:spacing w:after="160"/>
      <w:ind w:firstLine="0"/>
    </w:pPr>
    <w:rPr>
      <w:rFonts w:asciiTheme="minorHAnsi" w:eastAsiaTheme="minorHAnsi" w:hAnsiTheme="minorHAnsi" w:cstheme="minorBidi"/>
      <w:b/>
      <w:bCs/>
      <w:lang w:eastAsia="en-US"/>
    </w:rPr>
  </w:style>
  <w:style w:type="character" w:customStyle="1" w:styleId="af2">
    <w:name w:val="Тема примечания Знак"/>
    <w:basedOn w:val="ac"/>
    <w:link w:val="af1"/>
    <w:uiPriority w:val="99"/>
    <w:semiHidden/>
    <w:rsid w:val="00C57A3B"/>
    <w:rPr>
      <w:rFonts w:ascii="Times New Roman CYR" w:eastAsia="Times New Roman" w:hAnsi="Times New Roman CYR" w:cs="Times New Roman"/>
      <w:b/>
      <w:bCs/>
      <w:sz w:val="20"/>
      <w:szCs w:val="20"/>
      <w:lang w:eastAsia="ru-RU"/>
    </w:rPr>
  </w:style>
  <w:style w:type="character" w:customStyle="1" w:styleId="af3">
    <w:name w:val="Основной текст_"/>
    <w:basedOn w:val="a1"/>
    <w:link w:val="11"/>
    <w:rsid w:val="00AA681A"/>
    <w:rPr>
      <w:rFonts w:ascii="Times New Roman" w:eastAsia="Times New Roman" w:hAnsi="Times New Roman" w:cs="Times New Roman"/>
      <w:spacing w:val="5"/>
      <w:sz w:val="25"/>
      <w:szCs w:val="25"/>
      <w:shd w:val="clear" w:color="auto" w:fill="FFFFFF"/>
    </w:rPr>
  </w:style>
  <w:style w:type="paragraph" w:customStyle="1" w:styleId="11">
    <w:name w:val="Основной текст1"/>
    <w:basedOn w:val="a0"/>
    <w:link w:val="af3"/>
    <w:rsid w:val="00AA681A"/>
    <w:pPr>
      <w:widowControl w:val="0"/>
      <w:shd w:val="clear" w:color="auto" w:fill="FFFFFF"/>
      <w:spacing w:before="300" w:after="420" w:line="0" w:lineRule="atLeast"/>
      <w:jc w:val="both"/>
    </w:pPr>
    <w:rPr>
      <w:rFonts w:ascii="Times New Roman" w:eastAsia="Times New Roman" w:hAnsi="Times New Roman" w:cs="Times New Roman"/>
      <w:spacing w:val="5"/>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4445</Words>
  <Characters>25342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СЭС2</cp:lastModifiedBy>
  <cp:revision>2</cp:revision>
  <dcterms:created xsi:type="dcterms:W3CDTF">2014-09-19T15:26:00Z</dcterms:created>
  <dcterms:modified xsi:type="dcterms:W3CDTF">2014-09-19T15:26:00Z</dcterms:modified>
</cp:coreProperties>
</file>